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536"/>
        <w:gridCol w:w="4820"/>
      </w:tblGrid>
      <w:tr w:rsidR="005277BE" w:rsidRPr="009D5AA8" w:rsidTr="004432C5">
        <w:trPr>
          <w:trHeight w:val="709"/>
        </w:trPr>
        <w:tc>
          <w:tcPr>
            <w:tcW w:w="4536" w:type="dxa"/>
          </w:tcPr>
          <w:p w:rsidR="005277BE" w:rsidRPr="009D5AA8" w:rsidRDefault="005277BE" w:rsidP="004432C5">
            <w:pPr>
              <w:autoSpaceDE w:val="0"/>
              <w:autoSpaceDN w:val="0"/>
              <w:adjustRightInd w:val="0"/>
              <w:ind w:firstLine="709"/>
              <w:jc w:val="both"/>
              <w:rPr>
                <w:sz w:val="20"/>
                <w:szCs w:val="28"/>
              </w:rPr>
            </w:pPr>
          </w:p>
        </w:tc>
        <w:tc>
          <w:tcPr>
            <w:tcW w:w="4820" w:type="dxa"/>
          </w:tcPr>
          <w:p w:rsidR="005277BE" w:rsidRPr="009D5AA8" w:rsidRDefault="005277BE" w:rsidP="004432C5">
            <w:pPr>
              <w:ind w:left="-108"/>
              <w:jc w:val="center"/>
              <w:rPr>
                <w:szCs w:val="20"/>
              </w:rPr>
            </w:pPr>
            <w:r w:rsidRPr="009D5AA8">
              <w:rPr>
                <w:szCs w:val="20"/>
              </w:rPr>
              <w:t>УТВЕРЖДЕН</w:t>
            </w:r>
          </w:p>
          <w:p w:rsidR="005277BE" w:rsidRPr="009D5AA8" w:rsidRDefault="005277BE" w:rsidP="004432C5">
            <w:pPr>
              <w:ind w:left="-108"/>
              <w:jc w:val="center"/>
              <w:rPr>
                <w:szCs w:val="20"/>
              </w:rPr>
            </w:pPr>
            <w:r w:rsidRPr="009D5AA8">
              <w:rPr>
                <w:szCs w:val="20"/>
              </w:rPr>
              <w:t>постановлением Центральной избирательной комиссии Российской Федерации</w:t>
            </w:r>
          </w:p>
          <w:p w:rsidR="00232CC9" w:rsidRPr="009D5AA8" w:rsidRDefault="0066324F" w:rsidP="0066324F">
            <w:pPr>
              <w:ind w:left="-108"/>
              <w:jc w:val="center"/>
              <w:rPr>
                <w:szCs w:val="20"/>
              </w:rPr>
            </w:pPr>
            <w:r w:rsidRPr="009D5AA8">
              <w:rPr>
                <w:szCs w:val="20"/>
              </w:rPr>
              <w:t>от 06 июня 2018 г. № 161/1316-7</w:t>
            </w:r>
          </w:p>
        </w:tc>
      </w:tr>
    </w:tbl>
    <w:p w:rsidR="00B55316" w:rsidRPr="009D5AA8" w:rsidRDefault="00B55316" w:rsidP="0066324F">
      <w:pPr>
        <w:pStyle w:val="ConsPlusNormal"/>
        <w:spacing w:line="276" w:lineRule="auto"/>
        <w:jc w:val="center"/>
        <w:rPr>
          <w:rFonts w:ascii="Times New Roman" w:hAnsi="Times New Roman" w:cs="Times New Roman"/>
          <w:sz w:val="28"/>
          <w:szCs w:val="28"/>
        </w:rPr>
      </w:pPr>
    </w:p>
    <w:p w:rsidR="0066324F" w:rsidRPr="009D5AA8" w:rsidRDefault="0066324F" w:rsidP="0066324F">
      <w:pPr>
        <w:pStyle w:val="ConsPlusNormal"/>
        <w:spacing w:line="276" w:lineRule="auto"/>
        <w:jc w:val="center"/>
        <w:rPr>
          <w:rFonts w:ascii="Times New Roman" w:hAnsi="Times New Roman" w:cs="Times New Roman"/>
          <w:sz w:val="28"/>
          <w:szCs w:val="28"/>
        </w:rPr>
      </w:pPr>
      <w:r w:rsidRPr="009D5AA8">
        <w:rPr>
          <w:rFonts w:ascii="Times New Roman" w:hAnsi="Times New Roman" w:cs="Times New Roman"/>
          <w:sz w:val="28"/>
          <w:szCs w:val="28"/>
        </w:rPr>
        <w:t xml:space="preserve">(в ред. </w:t>
      </w:r>
      <w:r w:rsidR="004A15A4" w:rsidRPr="009D5AA8">
        <w:rPr>
          <w:rFonts w:ascii="Times New Roman" w:hAnsi="Times New Roman" w:cs="Times New Roman"/>
          <w:sz w:val="28"/>
          <w:szCs w:val="28"/>
        </w:rPr>
        <w:t xml:space="preserve">постановлений ЦИК России </w:t>
      </w:r>
      <w:r w:rsidRPr="009D5AA8">
        <w:rPr>
          <w:rFonts w:ascii="Times New Roman" w:hAnsi="Times New Roman" w:cs="Times New Roman"/>
          <w:sz w:val="28"/>
          <w:szCs w:val="28"/>
        </w:rPr>
        <w:t xml:space="preserve">от 04.07.2018 </w:t>
      </w:r>
      <w:hyperlink r:id="rId8" w:history="1">
        <w:r w:rsidRPr="009D5AA8">
          <w:rPr>
            <w:rFonts w:ascii="Times New Roman" w:hAnsi="Times New Roman" w:cs="Times New Roman"/>
            <w:sz w:val="28"/>
            <w:szCs w:val="28"/>
          </w:rPr>
          <w:t>№ 166/1360-7,</w:t>
        </w:r>
      </w:hyperlink>
      <w:r w:rsidRPr="009D5AA8">
        <w:rPr>
          <w:rFonts w:ascii="Times New Roman" w:hAnsi="Times New Roman" w:cs="Times New Roman"/>
          <w:sz w:val="28"/>
          <w:szCs w:val="28"/>
        </w:rPr>
        <w:t xml:space="preserve"> </w:t>
      </w:r>
      <w:r w:rsidR="004A15A4" w:rsidRPr="009D5AA8">
        <w:rPr>
          <w:rFonts w:ascii="Times New Roman" w:hAnsi="Times New Roman" w:cs="Times New Roman"/>
          <w:sz w:val="28"/>
          <w:szCs w:val="28"/>
        </w:rPr>
        <w:t>от </w:t>
      </w:r>
      <w:r w:rsidRPr="009D5AA8">
        <w:rPr>
          <w:rFonts w:ascii="Times New Roman" w:hAnsi="Times New Roman" w:cs="Times New Roman"/>
          <w:sz w:val="28"/>
          <w:szCs w:val="28"/>
        </w:rPr>
        <w:t xml:space="preserve">11.09.2018 № 180/1435-7, </w:t>
      </w:r>
      <w:r w:rsidR="004A15A4" w:rsidRPr="009D5AA8">
        <w:rPr>
          <w:rFonts w:ascii="Times New Roman" w:hAnsi="Times New Roman" w:cs="Times New Roman"/>
          <w:sz w:val="28"/>
          <w:szCs w:val="28"/>
        </w:rPr>
        <w:t xml:space="preserve">от </w:t>
      </w:r>
      <w:r w:rsidRPr="009D5AA8">
        <w:rPr>
          <w:rFonts w:ascii="Times New Roman" w:hAnsi="Times New Roman" w:cs="Times New Roman"/>
          <w:sz w:val="28"/>
          <w:szCs w:val="28"/>
        </w:rPr>
        <w:t>10.10.2018 № 185/1456-7</w:t>
      </w:r>
      <w:r w:rsidR="00B55316" w:rsidRPr="009D5AA8">
        <w:rPr>
          <w:rFonts w:ascii="Times New Roman" w:hAnsi="Times New Roman" w:cs="Times New Roman"/>
          <w:sz w:val="28"/>
          <w:szCs w:val="28"/>
        </w:rPr>
        <w:t xml:space="preserve">, </w:t>
      </w:r>
      <w:r w:rsidR="004A15A4" w:rsidRPr="009D5AA8">
        <w:rPr>
          <w:rFonts w:ascii="Times New Roman" w:hAnsi="Times New Roman" w:cs="Times New Roman"/>
          <w:sz w:val="28"/>
          <w:szCs w:val="28"/>
        </w:rPr>
        <w:t xml:space="preserve">от </w:t>
      </w:r>
      <w:r w:rsidR="00B55316" w:rsidRPr="009D5AA8">
        <w:rPr>
          <w:rFonts w:ascii="Times New Roman" w:hAnsi="Times New Roman" w:cs="Times New Roman"/>
          <w:sz w:val="28"/>
          <w:szCs w:val="28"/>
        </w:rPr>
        <w:t>17.06.2019 № 205/1566-7</w:t>
      </w:r>
      <w:r w:rsidRPr="009D5AA8">
        <w:rPr>
          <w:rFonts w:ascii="Times New Roman" w:hAnsi="Times New Roman" w:cs="Times New Roman"/>
          <w:sz w:val="28"/>
          <w:szCs w:val="28"/>
        </w:rPr>
        <w:t>)</w:t>
      </w:r>
    </w:p>
    <w:p w:rsidR="005277BE" w:rsidRPr="009D5AA8" w:rsidRDefault="005277BE" w:rsidP="005277BE">
      <w:pPr>
        <w:autoSpaceDE w:val="0"/>
        <w:autoSpaceDN w:val="0"/>
        <w:adjustRightInd w:val="0"/>
        <w:jc w:val="center"/>
        <w:rPr>
          <w:b/>
          <w:bCs/>
          <w:sz w:val="28"/>
          <w:szCs w:val="28"/>
        </w:rPr>
      </w:pPr>
    </w:p>
    <w:p w:rsidR="005277BE" w:rsidRPr="009D5AA8" w:rsidRDefault="005277BE" w:rsidP="005277BE">
      <w:pPr>
        <w:autoSpaceDE w:val="0"/>
        <w:autoSpaceDN w:val="0"/>
        <w:adjustRightInd w:val="0"/>
        <w:jc w:val="center"/>
        <w:rPr>
          <w:b/>
          <w:bCs/>
          <w:sz w:val="28"/>
          <w:szCs w:val="28"/>
        </w:rPr>
      </w:pPr>
      <w:r w:rsidRPr="009D5AA8">
        <w:rPr>
          <w:b/>
          <w:bCs/>
          <w:sz w:val="28"/>
          <w:szCs w:val="28"/>
        </w:rPr>
        <w:t>Порядок</w:t>
      </w:r>
      <w:r w:rsidRPr="009D5AA8">
        <w:rPr>
          <w:b/>
          <w:bCs/>
          <w:sz w:val="28"/>
          <w:szCs w:val="28"/>
        </w:rPr>
        <w:br/>
        <w:t xml:space="preserve">подачи заявления о включении избирателя, участника референдума </w:t>
      </w:r>
      <w:r w:rsidR="00232CC9" w:rsidRPr="009D5AA8">
        <w:rPr>
          <w:b/>
          <w:bCs/>
          <w:sz w:val="28"/>
          <w:szCs w:val="28"/>
        </w:rPr>
        <w:br/>
      </w:r>
      <w:r w:rsidRPr="009D5AA8">
        <w:rPr>
          <w:b/>
          <w:bCs/>
          <w:sz w:val="28"/>
          <w:szCs w:val="28"/>
        </w:rPr>
        <w:t xml:space="preserve">в список избирателей, участников референдума по месту нахождения </w:t>
      </w:r>
      <w:r w:rsidR="00232CC9" w:rsidRPr="009D5AA8">
        <w:rPr>
          <w:b/>
          <w:bCs/>
          <w:sz w:val="28"/>
          <w:szCs w:val="28"/>
        </w:rPr>
        <w:br/>
      </w:r>
      <w:r w:rsidRPr="009D5AA8">
        <w:rPr>
          <w:b/>
          <w:bCs/>
          <w:sz w:val="28"/>
          <w:szCs w:val="28"/>
        </w:rPr>
        <w:t>на выборах в органы государственной власти субъекта Российской Федерации, референдум</w:t>
      </w:r>
      <w:r w:rsidR="00232CC9" w:rsidRPr="009D5AA8">
        <w:rPr>
          <w:b/>
          <w:bCs/>
          <w:sz w:val="28"/>
          <w:szCs w:val="28"/>
        </w:rPr>
        <w:t>е субъекта Российской Федерации</w:t>
      </w:r>
    </w:p>
    <w:p w:rsidR="005277BE" w:rsidRPr="009D5AA8" w:rsidRDefault="005277BE" w:rsidP="0037696B">
      <w:pPr>
        <w:keepNext/>
        <w:tabs>
          <w:tab w:val="left" w:pos="709"/>
        </w:tabs>
        <w:autoSpaceDE w:val="0"/>
        <w:autoSpaceDN w:val="0"/>
        <w:adjustRightInd w:val="0"/>
        <w:spacing w:before="240" w:after="240" w:line="360" w:lineRule="auto"/>
        <w:jc w:val="center"/>
        <w:rPr>
          <w:b/>
          <w:bCs/>
          <w:sz w:val="28"/>
          <w:szCs w:val="28"/>
        </w:rPr>
      </w:pPr>
      <w:r w:rsidRPr="009D5AA8">
        <w:rPr>
          <w:b/>
          <w:bCs/>
          <w:sz w:val="28"/>
          <w:szCs w:val="28"/>
        </w:rPr>
        <w:t>1.</w:t>
      </w:r>
      <w:r w:rsidRPr="009D5AA8">
        <w:rPr>
          <w:b/>
          <w:bCs/>
          <w:sz w:val="28"/>
          <w:szCs w:val="28"/>
          <w:lang w:val="en-US"/>
        </w:rPr>
        <w:t> </w:t>
      </w:r>
      <w:r w:rsidRPr="009D5AA8">
        <w:rPr>
          <w:b/>
          <w:bCs/>
          <w:sz w:val="28"/>
          <w:szCs w:val="28"/>
        </w:rPr>
        <w:t>Общие положения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1.1.</w:t>
      </w:r>
      <w:r w:rsidRPr="009D5AA8">
        <w:rPr>
          <w:sz w:val="28"/>
          <w:szCs w:val="28"/>
          <w:lang w:val="en-US"/>
        </w:rPr>
        <w:t> </w:t>
      </w:r>
      <w:r w:rsidRPr="009D5AA8">
        <w:rPr>
          <w:sz w:val="28"/>
          <w:szCs w:val="28"/>
        </w:rPr>
        <w:t xml:space="preserve">Порядок </w:t>
      </w:r>
      <w:r w:rsidRPr="009D5AA8">
        <w:rPr>
          <w:rFonts w:ascii="Times New Roman CYR" w:hAnsi="Times New Roman CYR" w:cs="Times New Roman CYR"/>
          <w:sz w:val="28"/>
          <w:szCs w:val="28"/>
        </w:rPr>
        <w:t xml:space="preserve">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w:t>
      </w:r>
      <w:r w:rsidRPr="009D5AA8">
        <w:rPr>
          <w:rFonts w:ascii="Times New Roman CYR" w:hAnsi="Times New Roman CYR" w:cs="Times New Roman CYR"/>
          <w:sz w:val="28"/>
          <w:szCs w:val="28"/>
        </w:rPr>
        <w:br/>
      </w:r>
      <w:r w:rsidRPr="009D5AA8">
        <w:rPr>
          <w:sz w:val="28"/>
          <w:szCs w:val="28"/>
        </w:rPr>
        <w:t xml:space="preserve">(далее – Порядок) разработан в соответствии с </w:t>
      </w:r>
      <w:r w:rsidRPr="009D5AA8">
        <w:rPr>
          <w:rFonts w:ascii="Times New Roman CYR" w:hAnsi="Times New Roman CYR" w:cs="Times New Roman CYR"/>
          <w:sz w:val="28"/>
          <w:szCs w:val="28"/>
        </w:rPr>
        <w:t xml:space="preserve">пунктом 16 статьи 64 Федерального закона «Об основных гарантиях избирательных прав и права на участие в референдуме граждан Российской Федерации» </w:t>
      </w:r>
      <w:r w:rsidRPr="009D5AA8">
        <w:rPr>
          <w:sz w:val="28"/>
          <w:szCs w:val="28"/>
        </w:rPr>
        <w:t xml:space="preserve">(далее – Федеральный закон) и определяет порядок и сроки подачи </w:t>
      </w:r>
      <w:r w:rsidR="00BB6EDE" w:rsidRPr="009D5AA8">
        <w:rPr>
          <w:sz w:val="28"/>
          <w:szCs w:val="28"/>
        </w:rPr>
        <w:t xml:space="preserve">избирателем, участником референдума </w:t>
      </w:r>
      <w:r w:rsidRPr="009D5AA8">
        <w:rPr>
          <w:sz w:val="28"/>
          <w:szCs w:val="28"/>
        </w:rPr>
        <w:t>заявления о включении в список избирателей, участников референдума по месту нахождения (далее – заявление), способы защиты заявления от поддел</w:t>
      </w:r>
      <w:r w:rsidR="004432C5" w:rsidRPr="009D5AA8">
        <w:rPr>
          <w:sz w:val="28"/>
          <w:szCs w:val="28"/>
        </w:rPr>
        <w:t>ок</w:t>
      </w:r>
      <w:r w:rsidRPr="009D5AA8">
        <w:rPr>
          <w:sz w:val="28"/>
          <w:szCs w:val="28"/>
        </w:rPr>
        <w:t>, порядок обработки и передачи информации об указанных заявлениях, в том числе с использованием ГАС «Выборы», а также порядок учета избирателей, участников референдума</w:t>
      </w:r>
      <w:r w:rsidR="00862BC6" w:rsidRPr="009D5AA8">
        <w:rPr>
          <w:sz w:val="28"/>
          <w:szCs w:val="28"/>
        </w:rPr>
        <w:t>,</w:t>
      </w:r>
      <w:r w:rsidRPr="009D5AA8">
        <w:rPr>
          <w:sz w:val="28"/>
          <w:szCs w:val="28"/>
        </w:rPr>
        <w:t xml:space="preserve"> </w:t>
      </w:r>
      <w:r w:rsidR="004432C5" w:rsidRPr="009D5AA8">
        <w:rPr>
          <w:sz w:val="28"/>
          <w:szCs w:val="28"/>
        </w:rPr>
        <w:t>подавших заявления</w:t>
      </w:r>
      <w:r w:rsidR="00862BC6" w:rsidRPr="009D5AA8">
        <w:rPr>
          <w:sz w:val="28"/>
          <w:szCs w:val="28"/>
        </w:rPr>
        <w:t>,</w:t>
      </w:r>
      <w:r w:rsidR="004432C5" w:rsidRPr="009D5AA8">
        <w:rPr>
          <w:sz w:val="28"/>
          <w:szCs w:val="28"/>
        </w:rPr>
        <w:t xml:space="preserve"> </w:t>
      </w:r>
      <w:r w:rsidRPr="009D5AA8">
        <w:rPr>
          <w:sz w:val="28"/>
          <w:szCs w:val="28"/>
        </w:rPr>
        <w:t xml:space="preserve">для включения их в список избирателей, участников референдума на избирательных участках, участках референдума </w:t>
      </w:r>
      <w:r w:rsidR="00DE4C6B" w:rsidRPr="009D5AA8">
        <w:rPr>
          <w:sz w:val="28"/>
          <w:szCs w:val="28"/>
        </w:rPr>
        <w:t xml:space="preserve">(далее – участки) </w:t>
      </w:r>
      <w:r w:rsidRPr="009D5AA8">
        <w:rPr>
          <w:sz w:val="28"/>
          <w:szCs w:val="28"/>
        </w:rPr>
        <w:t>по месту нахождения и исключения из списков избирателей, участников референдума на участках по месту жительства, размещения информации о числе избирателей, участников референдума, подавших заявления, в информационно-телекоммуникационной сети «Интернет».</w:t>
      </w:r>
    </w:p>
    <w:p w:rsidR="005277BE" w:rsidRPr="009D5AA8" w:rsidRDefault="005277BE" w:rsidP="009D5AA8">
      <w:pPr>
        <w:autoSpaceDE w:val="0"/>
        <w:autoSpaceDN w:val="0"/>
        <w:adjustRightInd w:val="0"/>
        <w:spacing w:line="360" w:lineRule="auto"/>
        <w:ind w:firstLine="709"/>
        <w:jc w:val="both"/>
        <w:rPr>
          <w:sz w:val="28"/>
          <w:szCs w:val="28"/>
        </w:rPr>
      </w:pPr>
      <w:r w:rsidRPr="009D5AA8">
        <w:rPr>
          <w:sz w:val="28"/>
          <w:szCs w:val="28"/>
        </w:rPr>
        <w:lastRenderedPageBreak/>
        <w:t>1.2. Заявления в соответствии с Порядком вправе подать избиратели, участники референдума, которые будут находиться в день голосования вне места своего жительства на территории избирательного округа, округа референдума.</w:t>
      </w:r>
    </w:p>
    <w:p w:rsidR="004F340B" w:rsidRPr="009D5AA8" w:rsidRDefault="004F340B" w:rsidP="009D5AA8">
      <w:pPr>
        <w:autoSpaceDE w:val="0"/>
        <w:autoSpaceDN w:val="0"/>
        <w:adjustRightInd w:val="0"/>
        <w:spacing w:line="360" w:lineRule="auto"/>
        <w:ind w:firstLine="709"/>
        <w:jc w:val="both"/>
        <w:rPr>
          <w:sz w:val="28"/>
          <w:szCs w:val="28"/>
        </w:rPr>
      </w:pPr>
      <w:r w:rsidRPr="009D5AA8">
        <w:rPr>
          <w:sz w:val="28"/>
          <w:szCs w:val="28"/>
        </w:rPr>
        <w:t>Если законом субъекта Российской Федерации предусмотрено голосование избирателей, участников референдума за пределами территории субъекта Российской Федерации, где такие избиратели, участники референдума обладают активным избирательным правом, правом на участие в референдуме, то они включаются в списки избирателей, участников референдума по месту нахождения в соответствии с настоящим Порядком.</w:t>
      </w:r>
    </w:p>
    <w:p w:rsidR="004F340B" w:rsidRPr="009D5AA8" w:rsidRDefault="004F340B" w:rsidP="009D5AA8">
      <w:pPr>
        <w:autoSpaceDE w:val="0"/>
        <w:autoSpaceDN w:val="0"/>
        <w:adjustRightInd w:val="0"/>
        <w:spacing w:line="360" w:lineRule="auto"/>
        <w:ind w:firstLine="709"/>
        <w:jc w:val="both"/>
        <w:rPr>
          <w:sz w:val="28"/>
          <w:szCs w:val="28"/>
        </w:rPr>
      </w:pPr>
      <w:r w:rsidRPr="009D5AA8">
        <w:rPr>
          <w:sz w:val="28"/>
          <w:szCs w:val="28"/>
        </w:rPr>
        <w:t>В указанном случае между избирательными комиссиями соответствующих субъектов Российской Федерации заблаговременно (с учетом сроков подачи заявлений и обработки содержащейся в них информации, установленных в разделе 2 Порядка) должны быть заключены соглашения по форме, приведенной в приложении № 8 к Порядку.</w:t>
      </w:r>
    </w:p>
    <w:p w:rsidR="005277BE" w:rsidRPr="009D5AA8" w:rsidRDefault="005277BE" w:rsidP="009D5AA8">
      <w:pPr>
        <w:autoSpaceDE w:val="0"/>
        <w:autoSpaceDN w:val="0"/>
        <w:adjustRightInd w:val="0"/>
        <w:spacing w:line="360" w:lineRule="auto"/>
        <w:ind w:firstLine="709"/>
        <w:jc w:val="both"/>
        <w:rPr>
          <w:sz w:val="28"/>
          <w:szCs w:val="28"/>
        </w:rPr>
      </w:pPr>
      <w:r w:rsidRPr="009D5AA8">
        <w:rPr>
          <w:sz w:val="28"/>
          <w:szCs w:val="28"/>
        </w:rPr>
        <w:t>1.</w:t>
      </w:r>
      <w:r w:rsidR="00EE6A3A" w:rsidRPr="009D5AA8">
        <w:rPr>
          <w:sz w:val="28"/>
          <w:szCs w:val="28"/>
        </w:rPr>
        <w:t>3</w:t>
      </w:r>
      <w:r w:rsidRPr="009D5AA8">
        <w:rPr>
          <w:sz w:val="28"/>
          <w:szCs w:val="28"/>
        </w:rPr>
        <w:t>.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w:t>
      </w:r>
      <w:r w:rsidR="00916774" w:rsidRPr="009D5AA8">
        <w:rPr>
          <w:sz w:val="28"/>
          <w:szCs w:val="28"/>
        </w:rPr>
        <w:t>е</w:t>
      </w:r>
      <w:r w:rsidRPr="009D5AA8">
        <w:rPr>
          <w:sz w:val="28"/>
          <w:szCs w:val="28"/>
        </w:rPr>
        <w:t xml:space="preserve"> в соответствии с Порядком, а также избиратели, участники референдума из числа военнослужащих, находящихся вне места расположения воинской части, </w:t>
      </w:r>
      <w:r w:rsidR="001432A6" w:rsidRPr="009D5AA8">
        <w:rPr>
          <w:sz w:val="28"/>
          <w:szCs w:val="28"/>
        </w:rPr>
        <w:t xml:space="preserve">и избиратели, участники референдума, работающие вахтовым методом, </w:t>
      </w:r>
      <w:r w:rsidRPr="009D5AA8">
        <w:rPr>
          <w:sz w:val="28"/>
          <w:szCs w:val="28"/>
        </w:rPr>
        <w:t>не имевшие возможности подать указанн</w:t>
      </w:r>
      <w:r w:rsidR="00262C1D" w:rsidRPr="009D5AA8">
        <w:rPr>
          <w:sz w:val="28"/>
          <w:szCs w:val="28"/>
        </w:rPr>
        <w:t>ое</w:t>
      </w:r>
      <w:r w:rsidRPr="009D5AA8">
        <w:rPr>
          <w:sz w:val="28"/>
          <w:szCs w:val="28"/>
        </w:rPr>
        <w:t xml:space="preserve"> заявлени</w:t>
      </w:r>
      <w:r w:rsidR="00262C1D" w:rsidRPr="009D5AA8">
        <w:rPr>
          <w:sz w:val="28"/>
          <w:szCs w:val="28"/>
        </w:rPr>
        <w:t>е</w:t>
      </w:r>
      <w:r w:rsidRPr="009D5AA8">
        <w:rPr>
          <w:sz w:val="28"/>
          <w:szCs w:val="28"/>
        </w:rPr>
        <w:t xml:space="preserve">, включаются в список избирателей, участников референдума </w:t>
      </w:r>
      <w:r w:rsidR="00262C1D" w:rsidRPr="009D5AA8">
        <w:rPr>
          <w:sz w:val="28"/>
          <w:szCs w:val="28"/>
        </w:rPr>
        <w:t xml:space="preserve">в порядке, установленном </w:t>
      </w:r>
      <w:r w:rsidRPr="009D5AA8">
        <w:rPr>
          <w:sz w:val="28"/>
          <w:szCs w:val="28"/>
        </w:rPr>
        <w:t>пунктом 17 статьи 17 Федерального закона.</w:t>
      </w:r>
    </w:p>
    <w:p w:rsidR="00D10C0B" w:rsidRPr="009D5AA8" w:rsidRDefault="00D10C0B" w:rsidP="005277BE">
      <w:pPr>
        <w:autoSpaceDE w:val="0"/>
        <w:autoSpaceDN w:val="0"/>
        <w:adjustRightInd w:val="0"/>
        <w:spacing w:line="360" w:lineRule="auto"/>
        <w:ind w:firstLine="709"/>
        <w:jc w:val="both"/>
        <w:rPr>
          <w:sz w:val="28"/>
          <w:szCs w:val="28"/>
        </w:rPr>
      </w:pPr>
      <w:r w:rsidRPr="009D5AA8">
        <w:rPr>
          <w:sz w:val="28"/>
          <w:szCs w:val="28"/>
        </w:rPr>
        <w:t xml:space="preserve">1.4. Избиратели, участники референдума, не имеющие регистрации по месту жительства </w:t>
      </w:r>
      <w:r w:rsidR="00A2439A" w:rsidRPr="009D5AA8">
        <w:rPr>
          <w:sz w:val="28"/>
          <w:szCs w:val="28"/>
        </w:rPr>
        <w:t>в пределах</w:t>
      </w:r>
      <w:r w:rsidRPr="009D5AA8">
        <w:rPr>
          <w:sz w:val="28"/>
          <w:szCs w:val="28"/>
        </w:rPr>
        <w:t xml:space="preserve"> Российской Федерации, зарегистрированные по месту пребывания на территории соответствующего избирательного округа, округа референдума не менее чем за три месяца до дня голосования, вправе подать заявление в соответствии с Порядком.</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lastRenderedPageBreak/>
        <w:t>1.</w:t>
      </w:r>
      <w:r w:rsidR="00EE6A3A" w:rsidRPr="009D5AA8">
        <w:rPr>
          <w:sz w:val="28"/>
          <w:szCs w:val="28"/>
        </w:rPr>
        <w:t>5</w:t>
      </w:r>
      <w:r w:rsidRPr="009D5AA8">
        <w:rPr>
          <w:sz w:val="28"/>
          <w:szCs w:val="28"/>
        </w:rPr>
        <w:t>. Действие Порядка не распространяется на избирател</w:t>
      </w:r>
      <w:r w:rsidR="00EE6A3A" w:rsidRPr="009D5AA8">
        <w:rPr>
          <w:sz w:val="28"/>
          <w:szCs w:val="28"/>
        </w:rPr>
        <w:t>ей</w:t>
      </w:r>
      <w:r w:rsidRPr="009D5AA8">
        <w:rPr>
          <w:sz w:val="28"/>
          <w:szCs w:val="28"/>
        </w:rPr>
        <w:t>, участник</w:t>
      </w:r>
      <w:r w:rsidR="00EE6A3A" w:rsidRPr="009D5AA8">
        <w:rPr>
          <w:sz w:val="28"/>
          <w:szCs w:val="28"/>
        </w:rPr>
        <w:t>ов</w:t>
      </w:r>
      <w:r w:rsidRPr="009D5AA8">
        <w:rPr>
          <w:sz w:val="28"/>
          <w:szCs w:val="28"/>
        </w:rPr>
        <w:t xml:space="preserve"> референдума, которые в день голосования будут находиться на участках, образованных в труднодоступн</w:t>
      </w:r>
      <w:r w:rsidR="00633249" w:rsidRPr="009D5AA8">
        <w:rPr>
          <w:sz w:val="28"/>
          <w:szCs w:val="28"/>
        </w:rPr>
        <w:t>ых</w:t>
      </w:r>
      <w:r w:rsidRPr="009D5AA8">
        <w:rPr>
          <w:sz w:val="28"/>
          <w:szCs w:val="28"/>
        </w:rPr>
        <w:t xml:space="preserve"> или отдаленн</w:t>
      </w:r>
      <w:r w:rsidR="00633249" w:rsidRPr="009D5AA8">
        <w:rPr>
          <w:sz w:val="28"/>
          <w:szCs w:val="28"/>
        </w:rPr>
        <w:t>ых</w:t>
      </w:r>
      <w:r w:rsidRPr="009D5AA8">
        <w:rPr>
          <w:sz w:val="28"/>
          <w:szCs w:val="28"/>
        </w:rPr>
        <w:t xml:space="preserve"> местност</w:t>
      </w:r>
      <w:r w:rsidR="00633249" w:rsidRPr="009D5AA8">
        <w:rPr>
          <w:sz w:val="28"/>
          <w:szCs w:val="28"/>
        </w:rPr>
        <w:t>ях</w:t>
      </w:r>
      <w:r w:rsidRPr="009D5AA8">
        <w:rPr>
          <w:sz w:val="28"/>
          <w:szCs w:val="28"/>
        </w:rPr>
        <w:t xml:space="preserve">, на судах, </w:t>
      </w:r>
      <w:r w:rsidR="00102EE1" w:rsidRPr="009D5AA8">
        <w:rPr>
          <w:sz w:val="28"/>
          <w:szCs w:val="28"/>
        </w:rPr>
        <w:t xml:space="preserve">которые будут находиться </w:t>
      </w:r>
      <w:r w:rsidRPr="009D5AA8">
        <w:rPr>
          <w:sz w:val="28"/>
          <w:szCs w:val="28"/>
        </w:rPr>
        <w:t>в день голосования в плавании, на полярных станциях, в воинских частях, а также на участках, на которых будет проводиться досрочное голосование в соответствии с пунктом 1 статьи 65 Федерального закона.</w:t>
      </w:r>
    </w:p>
    <w:p w:rsidR="005277BE" w:rsidRPr="009D5AA8" w:rsidRDefault="00EE6A3A" w:rsidP="005277BE">
      <w:pPr>
        <w:autoSpaceDE w:val="0"/>
        <w:autoSpaceDN w:val="0"/>
        <w:adjustRightInd w:val="0"/>
        <w:spacing w:line="360" w:lineRule="auto"/>
        <w:ind w:firstLine="709"/>
        <w:jc w:val="both"/>
        <w:rPr>
          <w:sz w:val="28"/>
          <w:szCs w:val="28"/>
        </w:rPr>
      </w:pPr>
      <w:r w:rsidRPr="009D5AA8">
        <w:rPr>
          <w:sz w:val="28"/>
          <w:szCs w:val="28"/>
        </w:rPr>
        <w:t>1.6</w:t>
      </w:r>
      <w:r w:rsidR="005277BE" w:rsidRPr="009D5AA8">
        <w:rPr>
          <w:sz w:val="28"/>
          <w:szCs w:val="28"/>
        </w:rPr>
        <w:t>. </w:t>
      </w:r>
      <w:r w:rsidR="00043F89" w:rsidRPr="009D5AA8">
        <w:rPr>
          <w:sz w:val="28"/>
          <w:szCs w:val="28"/>
        </w:rPr>
        <w:t>Для обработки информации о заявлениях формируется централизованная база данных ГАС «Выборы» (далее – база обработки заявлений)</w:t>
      </w:r>
      <w:r w:rsidR="005277BE" w:rsidRPr="009D5AA8">
        <w:rPr>
          <w:sz w:val="28"/>
          <w:szCs w:val="28"/>
        </w:rPr>
        <w:t>.</w:t>
      </w:r>
    </w:p>
    <w:p w:rsidR="005277BE" w:rsidRPr="009D5AA8" w:rsidRDefault="00EE6A3A" w:rsidP="005277BE">
      <w:pPr>
        <w:autoSpaceDE w:val="0"/>
        <w:autoSpaceDN w:val="0"/>
        <w:adjustRightInd w:val="0"/>
        <w:spacing w:line="360" w:lineRule="auto"/>
        <w:ind w:firstLine="709"/>
        <w:jc w:val="both"/>
        <w:rPr>
          <w:sz w:val="28"/>
          <w:szCs w:val="28"/>
        </w:rPr>
      </w:pPr>
      <w:r w:rsidRPr="009D5AA8">
        <w:rPr>
          <w:sz w:val="28"/>
          <w:szCs w:val="28"/>
        </w:rPr>
        <w:t>1.7</w:t>
      </w:r>
      <w:r w:rsidR="005277BE" w:rsidRPr="009D5AA8">
        <w:rPr>
          <w:sz w:val="28"/>
          <w:szCs w:val="28"/>
        </w:rPr>
        <w:t>. В целях информирования избирателей, участников референдума о порядке и сроках подачи заявлений, а также о номерах участков, адресах и номерах телефонов соответствующих участковых и территориальных комиссий (адресах помещений для голосования) избирательная комиссия соответствующего субъекта Российской Федерации может организовывать работу Информационно-справочного центра.</w:t>
      </w:r>
    </w:p>
    <w:p w:rsidR="005277BE" w:rsidRPr="009D5AA8" w:rsidRDefault="005277BE" w:rsidP="005277BE">
      <w:pPr>
        <w:keepNext/>
        <w:tabs>
          <w:tab w:val="left" w:pos="709"/>
        </w:tabs>
        <w:autoSpaceDE w:val="0"/>
        <w:autoSpaceDN w:val="0"/>
        <w:adjustRightInd w:val="0"/>
        <w:spacing w:before="240" w:after="240" w:line="360" w:lineRule="auto"/>
        <w:jc w:val="center"/>
        <w:rPr>
          <w:b/>
          <w:bCs/>
          <w:sz w:val="28"/>
          <w:szCs w:val="28"/>
        </w:rPr>
      </w:pPr>
      <w:r w:rsidRPr="009D5AA8">
        <w:rPr>
          <w:b/>
          <w:bCs/>
          <w:sz w:val="28"/>
          <w:szCs w:val="28"/>
        </w:rPr>
        <w:t>2.</w:t>
      </w:r>
      <w:r w:rsidRPr="009D5AA8">
        <w:rPr>
          <w:b/>
          <w:bCs/>
          <w:sz w:val="28"/>
          <w:szCs w:val="28"/>
          <w:lang w:val="en-US"/>
        </w:rPr>
        <w:t> </w:t>
      </w:r>
      <w:r w:rsidRPr="009D5AA8">
        <w:rPr>
          <w:b/>
          <w:bCs/>
          <w:sz w:val="28"/>
          <w:szCs w:val="28"/>
        </w:rPr>
        <w:t>Подача заявлений, обработка содержащейся в них информации</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2.1. Заявлени</w:t>
      </w:r>
      <w:r w:rsidR="00633249" w:rsidRPr="009D5AA8">
        <w:rPr>
          <w:sz w:val="28"/>
          <w:szCs w:val="28"/>
        </w:rPr>
        <w:t>е</w:t>
      </w:r>
      <w:r w:rsidRPr="009D5AA8">
        <w:rPr>
          <w:sz w:val="28"/>
          <w:szCs w:val="28"/>
        </w:rPr>
        <w:t xml:space="preserve"> мо</w:t>
      </w:r>
      <w:r w:rsidR="00633249" w:rsidRPr="009D5AA8">
        <w:rPr>
          <w:sz w:val="28"/>
          <w:szCs w:val="28"/>
        </w:rPr>
        <w:t>жет</w:t>
      </w:r>
      <w:r w:rsidRPr="009D5AA8">
        <w:rPr>
          <w:sz w:val="28"/>
          <w:szCs w:val="28"/>
        </w:rPr>
        <w:t xml:space="preserve"> быть подан</w:t>
      </w:r>
      <w:r w:rsidR="00633249" w:rsidRPr="009D5AA8">
        <w:rPr>
          <w:sz w:val="28"/>
          <w:szCs w:val="28"/>
        </w:rPr>
        <w:t>о</w:t>
      </w:r>
      <w:r w:rsidRPr="009D5AA8">
        <w:rPr>
          <w:sz w:val="28"/>
          <w:szCs w:val="28"/>
        </w:rPr>
        <w:t xml:space="preserve"> избирател</w:t>
      </w:r>
      <w:r w:rsidR="00633249" w:rsidRPr="009D5AA8">
        <w:rPr>
          <w:sz w:val="28"/>
          <w:szCs w:val="28"/>
        </w:rPr>
        <w:t>ем</w:t>
      </w:r>
      <w:r w:rsidRPr="009D5AA8">
        <w:rPr>
          <w:sz w:val="28"/>
          <w:szCs w:val="28"/>
        </w:rPr>
        <w:t>, участник</w:t>
      </w:r>
      <w:r w:rsidR="00633249" w:rsidRPr="009D5AA8">
        <w:rPr>
          <w:sz w:val="28"/>
          <w:szCs w:val="28"/>
        </w:rPr>
        <w:t>ом</w:t>
      </w:r>
      <w:r w:rsidRPr="009D5AA8">
        <w:rPr>
          <w:sz w:val="28"/>
          <w:szCs w:val="28"/>
        </w:rPr>
        <w:t xml:space="preserve"> референдума </w:t>
      </w:r>
      <w:r w:rsidR="005056B2" w:rsidRPr="009D5AA8">
        <w:rPr>
          <w:sz w:val="28"/>
          <w:szCs w:val="28"/>
        </w:rPr>
        <w:t xml:space="preserve">лично </w:t>
      </w:r>
      <w:r w:rsidRPr="009D5AA8">
        <w:rPr>
          <w:sz w:val="28"/>
          <w:szCs w:val="28"/>
        </w:rPr>
        <w:t>в пункты приема заявлений (далее – ППЗ) на территории соответствующего избиратель</w:t>
      </w:r>
      <w:r w:rsidR="007C5864" w:rsidRPr="009D5AA8">
        <w:rPr>
          <w:sz w:val="28"/>
          <w:szCs w:val="28"/>
        </w:rPr>
        <w:t>ного округа, округа референдума</w:t>
      </w:r>
      <w:r w:rsidR="00467A7F" w:rsidRPr="009D5AA8">
        <w:rPr>
          <w:sz w:val="28"/>
          <w:szCs w:val="28"/>
        </w:rPr>
        <w:t xml:space="preserve"> (при пров</w:t>
      </w:r>
      <w:r w:rsidR="00633249" w:rsidRPr="009D5AA8">
        <w:rPr>
          <w:sz w:val="28"/>
          <w:szCs w:val="28"/>
        </w:rPr>
        <w:t>едении выборов по одномандатным (многомандатным)</w:t>
      </w:r>
      <w:r w:rsidR="00467A7F" w:rsidRPr="009D5AA8">
        <w:rPr>
          <w:sz w:val="28"/>
          <w:szCs w:val="28"/>
        </w:rPr>
        <w:t xml:space="preserve"> и единому избирательн</w:t>
      </w:r>
      <w:r w:rsidR="009F5DF6" w:rsidRPr="009D5AA8">
        <w:rPr>
          <w:sz w:val="28"/>
          <w:szCs w:val="28"/>
        </w:rPr>
        <w:t>ым</w:t>
      </w:r>
      <w:r w:rsidR="00467A7F" w:rsidRPr="009D5AA8">
        <w:rPr>
          <w:sz w:val="28"/>
          <w:szCs w:val="28"/>
        </w:rPr>
        <w:t xml:space="preserve"> округ</w:t>
      </w:r>
      <w:r w:rsidR="009F5DF6" w:rsidRPr="009D5AA8">
        <w:rPr>
          <w:sz w:val="28"/>
          <w:szCs w:val="28"/>
        </w:rPr>
        <w:t>ам</w:t>
      </w:r>
      <w:r w:rsidR="00467A7F" w:rsidRPr="009D5AA8">
        <w:rPr>
          <w:sz w:val="28"/>
          <w:szCs w:val="28"/>
        </w:rPr>
        <w:t xml:space="preserve"> </w:t>
      </w:r>
      <w:r w:rsidR="00633249" w:rsidRPr="009D5AA8">
        <w:rPr>
          <w:sz w:val="28"/>
          <w:szCs w:val="28"/>
        </w:rPr>
        <w:t xml:space="preserve">– на </w:t>
      </w:r>
      <w:r w:rsidR="00467A7F" w:rsidRPr="009D5AA8">
        <w:rPr>
          <w:sz w:val="28"/>
          <w:szCs w:val="28"/>
        </w:rPr>
        <w:t>территории единого избирательного округа)</w:t>
      </w:r>
      <w:r w:rsidR="007C5864" w:rsidRPr="009D5AA8">
        <w:rPr>
          <w:sz w:val="28"/>
          <w:szCs w:val="28"/>
        </w:rPr>
        <w:t xml:space="preserve">, </w:t>
      </w:r>
      <w:r w:rsidRPr="009D5AA8">
        <w:rPr>
          <w:sz w:val="28"/>
          <w:szCs w:val="28"/>
        </w:rPr>
        <w:t>а именно:</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в любую территориальную комиссию (далее – ТИК), за исключением ТИК, сформированных для руководства деятельностью участковых комиссий (далее – УИК), сформированных на участках, которые образованы на судах, </w:t>
      </w:r>
      <w:r w:rsidR="00102EE1" w:rsidRPr="009D5AA8">
        <w:rPr>
          <w:sz w:val="28"/>
          <w:szCs w:val="28"/>
        </w:rPr>
        <w:t xml:space="preserve">которые будут находиться в день голосования </w:t>
      </w:r>
      <w:r w:rsidRPr="009D5AA8">
        <w:rPr>
          <w:sz w:val="28"/>
          <w:szCs w:val="28"/>
        </w:rPr>
        <w:t>в плавании, на полярных станциях, – не ранее чем за 45 и не позднее чем за три дня до дня голосования (среда);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lastRenderedPageBreak/>
        <w:t>в любую УИК</w:t>
      </w:r>
      <w:r w:rsidR="003F3D48" w:rsidRPr="009D5AA8">
        <w:rPr>
          <w:sz w:val="28"/>
          <w:szCs w:val="28"/>
        </w:rPr>
        <w:t xml:space="preserve"> </w:t>
      </w:r>
      <w:r w:rsidRPr="009D5AA8">
        <w:rPr>
          <w:sz w:val="28"/>
          <w:szCs w:val="28"/>
        </w:rPr>
        <w:t>– не ранее чем за 10 и не позднее чем за три дня до дня голосования (среда);</w:t>
      </w:r>
    </w:p>
    <w:p w:rsidR="005277BE" w:rsidRPr="009D5AA8" w:rsidRDefault="005277BE" w:rsidP="009D5AA8">
      <w:pPr>
        <w:autoSpaceDE w:val="0"/>
        <w:autoSpaceDN w:val="0"/>
        <w:adjustRightInd w:val="0"/>
        <w:spacing w:line="360" w:lineRule="auto"/>
        <w:ind w:firstLine="709"/>
        <w:jc w:val="both"/>
        <w:rPr>
          <w:sz w:val="28"/>
          <w:szCs w:val="28"/>
        </w:rPr>
      </w:pPr>
      <w:r w:rsidRPr="009D5AA8">
        <w:rPr>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позднее чем за три</w:t>
      </w:r>
      <w:r w:rsidR="00EE6A3A" w:rsidRPr="009D5AA8">
        <w:rPr>
          <w:sz w:val="28"/>
          <w:szCs w:val="28"/>
        </w:rPr>
        <w:t xml:space="preserve"> дня до дня голосования (среда).</w:t>
      </w:r>
    </w:p>
    <w:p w:rsidR="00837F6E" w:rsidRPr="009D5AA8" w:rsidRDefault="00837F6E" w:rsidP="009D5AA8">
      <w:pPr>
        <w:autoSpaceDE w:val="0"/>
        <w:autoSpaceDN w:val="0"/>
        <w:adjustRightInd w:val="0"/>
        <w:spacing w:line="360" w:lineRule="auto"/>
        <w:ind w:firstLine="709"/>
        <w:jc w:val="both"/>
        <w:rPr>
          <w:sz w:val="28"/>
          <w:szCs w:val="28"/>
        </w:rPr>
      </w:pPr>
      <w:r w:rsidRPr="009D5AA8">
        <w:rPr>
          <w:sz w:val="28"/>
          <w:szCs w:val="28"/>
        </w:rPr>
        <w:t>В случае если законом субъекта Российской Федерации предусмотрено образование участков за пределами избирательного округа</w:t>
      </w:r>
      <w:r w:rsidR="00AE569F" w:rsidRPr="009D5AA8">
        <w:rPr>
          <w:sz w:val="28"/>
          <w:szCs w:val="28"/>
        </w:rPr>
        <w:t>, округа референдума,</w:t>
      </w:r>
      <w:r w:rsidRPr="009D5AA8">
        <w:rPr>
          <w:sz w:val="28"/>
          <w:szCs w:val="28"/>
        </w:rPr>
        <w:t xml:space="preserve"> заявление может быть подано </w:t>
      </w:r>
      <w:r w:rsidR="009A7999" w:rsidRPr="009D5AA8">
        <w:rPr>
          <w:sz w:val="28"/>
          <w:szCs w:val="28"/>
        </w:rPr>
        <w:t>на территории</w:t>
      </w:r>
      <w:r w:rsidRPr="009D5AA8">
        <w:rPr>
          <w:sz w:val="28"/>
          <w:szCs w:val="28"/>
        </w:rPr>
        <w:t xml:space="preserve"> </w:t>
      </w:r>
      <w:r w:rsidR="00427E44" w:rsidRPr="009D5AA8">
        <w:rPr>
          <w:sz w:val="28"/>
          <w:szCs w:val="28"/>
        </w:rPr>
        <w:t>указанных участков</w:t>
      </w:r>
      <w:r w:rsidR="00E616CF" w:rsidRPr="009D5AA8">
        <w:rPr>
          <w:sz w:val="28"/>
          <w:szCs w:val="28"/>
        </w:rPr>
        <w:t>, а также через МФЦ за пределами избирательного округа</w:t>
      </w:r>
      <w:r w:rsidR="009308CF" w:rsidRPr="009D5AA8">
        <w:rPr>
          <w:sz w:val="28"/>
          <w:szCs w:val="28"/>
        </w:rPr>
        <w:t xml:space="preserve"> (при наличии соглашения между избирательной комиссией субъекта Российской Федерации и соответствующим уполномоченным МФЦ)</w:t>
      </w:r>
      <w:r w:rsidRPr="009D5AA8">
        <w:rPr>
          <w:sz w:val="28"/>
          <w:szCs w:val="28"/>
        </w:rPr>
        <w:t>.</w:t>
      </w:r>
    </w:p>
    <w:p w:rsidR="005277BE" w:rsidRPr="009D5AA8" w:rsidRDefault="00EE6A3A" w:rsidP="009D5AA8">
      <w:pPr>
        <w:autoSpaceDE w:val="0"/>
        <w:autoSpaceDN w:val="0"/>
        <w:adjustRightInd w:val="0"/>
        <w:spacing w:line="360" w:lineRule="auto"/>
        <w:ind w:firstLine="709"/>
        <w:jc w:val="both"/>
        <w:rPr>
          <w:sz w:val="28"/>
          <w:szCs w:val="28"/>
        </w:rPr>
      </w:pPr>
      <w:r w:rsidRPr="009D5AA8">
        <w:rPr>
          <w:sz w:val="28"/>
          <w:szCs w:val="28"/>
        </w:rPr>
        <w:t xml:space="preserve">Заявление может быть подано </w:t>
      </w:r>
      <w:r w:rsidR="005277BE" w:rsidRPr="009D5AA8">
        <w:rPr>
          <w:sz w:val="28"/>
          <w:szCs w:val="28"/>
        </w:rPr>
        <w:t xml:space="preserve">в электронном виде через федеральную государственную информационную систему «Единый портал государственных и муниципальных услуг (функций)» (далее – ЕПГУ) не ранее чем за 45 дней до дня голосования и не позднее 24 часов по </w:t>
      </w:r>
      <w:r w:rsidR="00133F5F" w:rsidRPr="009D5AA8">
        <w:rPr>
          <w:sz w:val="28"/>
          <w:szCs w:val="28"/>
        </w:rPr>
        <w:t>московскому</w:t>
      </w:r>
      <w:r w:rsidR="005277BE" w:rsidRPr="009D5AA8">
        <w:rPr>
          <w:sz w:val="28"/>
          <w:szCs w:val="28"/>
        </w:rPr>
        <w:t xml:space="preserve"> времени за три дня до дня голосования (среда).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Заявление о включении в список избирателей, участников референдума на участке, образованном в больнице или месте содержания под стражей подозреваемых и обвиняемых, может быть подано избирателем, участником референдума, который будет находиться в день голосования на этом участке, только в УИК, сформированную на том же участке, не ранее чем за 10 и не позднее чем за три дня до дня голосования (среда).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с днем голосования на </w:t>
      </w:r>
      <w:r w:rsidR="003D60DF" w:rsidRPr="009D5AA8">
        <w:rPr>
          <w:sz w:val="28"/>
          <w:szCs w:val="28"/>
        </w:rPr>
        <w:t xml:space="preserve">выборах в </w:t>
      </w:r>
      <w:r w:rsidRPr="009D5AA8">
        <w:rPr>
          <w:sz w:val="28"/>
          <w:szCs w:val="28"/>
        </w:rPr>
        <w:t>федеральны</w:t>
      </w:r>
      <w:r w:rsidR="003D60DF" w:rsidRPr="009D5AA8">
        <w:rPr>
          <w:sz w:val="28"/>
          <w:szCs w:val="28"/>
        </w:rPr>
        <w:t>е</w:t>
      </w:r>
      <w:r w:rsidRPr="009D5AA8">
        <w:rPr>
          <w:sz w:val="28"/>
          <w:szCs w:val="28"/>
        </w:rPr>
        <w:t xml:space="preserve"> </w:t>
      </w:r>
      <w:r w:rsidR="003D60DF" w:rsidRPr="009D5AA8">
        <w:rPr>
          <w:sz w:val="28"/>
          <w:szCs w:val="28"/>
        </w:rPr>
        <w:t>органы государственной власти</w:t>
      </w:r>
      <w:r w:rsidRPr="009D5AA8">
        <w:rPr>
          <w:sz w:val="28"/>
          <w:szCs w:val="28"/>
        </w:rPr>
        <w:t xml:space="preserve"> сроки подачи заявления устанавливаются нормативным актом ЦИК России, определяющим порядок </w:t>
      </w:r>
      <w:r w:rsidRPr="009D5AA8">
        <w:rPr>
          <w:sz w:val="28"/>
          <w:szCs w:val="28"/>
        </w:rPr>
        <w:lastRenderedPageBreak/>
        <w:t>подачи заявления на соответствующих выборах</w:t>
      </w:r>
      <w:r w:rsidR="003D60DF" w:rsidRPr="009D5AA8">
        <w:rPr>
          <w:sz w:val="28"/>
          <w:szCs w:val="28"/>
        </w:rPr>
        <w:t xml:space="preserve"> в федеральные органы государственной власти</w:t>
      </w:r>
      <w:r w:rsidRPr="009D5AA8">
        <w:rPr>
          <w:sz w:val="28"/>
          <w:szCs w:val="28"/>
        </w:rPr>
        <w:t>.</w:t>
      </w:r>
    </w:p>
    <w:p w:rsidR="0022518A" w:rsidRPr="009D5AA8" w:rsidRDefault="00FD5BAB" w:rsidP="005277BE">
      <w:pPr>
        <w:autoSpaceDE w:val="0"/>
        <w:autoSpaceDN w:val="0"/>
        <w:adjustRightInd w:val="0"/>
        <w:spacing w:line="360" w:lineRule="auto"/>
        <w:ind w:firstLine="709"/>
        <w:jc w:val="both"/>
        <w:rPr>
          <w:sz w:val="28"/>
          <w:szCs w:val="28"/>
        </w:rPr>
      </w:pPr>
      <w:r w:rsidRPr="009D5AA8">
        <w:rPr>
          <w:sz w:val="28"/>
          <w:szCs w:val="28"/>
        </w:rPr>
        <w:t xml:space="preserve">В случае проведения досрочных, повторных и дополнительных </w:t>
      </w:r>
      <w:r w:rsidR="00C71321" w:rsidRPr="009D5AA8">
        <w:rPr>
          <w:sz w:val="28"/>
          <w:szCs w:val="28"/>
        </w:rPr>
        <w:t>выборов сроки действий, предусмотренные настоящим Порядком, не подлежат сокращению.</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2.2. Комиссиями должен быть обеспечен прием заявлений избирателей, участников референдума в ТИК (УИК) в течение не менее четырех часов в день по графику, определенному </w:t>
      </w:r>
      <w:r w:rsidR="007C11D8" w:rsidRPr="009D5AA8">
        <w:rPr>
          <w:sz w:val="28"/>
          <w:szCs w:val="28"/>
        </w:rPr>
        <w:t>вышестоящей</w:t>
      </w:r>
      <w:r w:rsidR="00270F77" w:rsidRPr="009D5AA8">
        <w:rPr>
          <w:sz w:val="28"/>
          <w:szCs w:val="28"/>
        </w:rPr>
        <w:t xml:space="preserve"> </w:t>
      </w:r>
      <w:r w:rsidRPr="009D5AA8">
        <w:rPr>
          <w:sz w:val="28"/>
          <w:szCs w:val="28"/>
        </w:rPr>
        <w:t>избирательной комиссией субъекта Российской Федерации</w:t>
      </w:r>
      <w:r w:rsidR="00C74505" w:rsidRPr="009D5AA8">
        <w:rPr>
          <w:sz w:val="28"/>
          <w:szCs w:val="28"/>
        </w:rPr>
        <w:t xml:space="preserve"> </w:t>
      </w:r>
      <w:r w:rsidRPr="009D5AA8">
        <w:rPr>
          <w:sz w:val="28"/>
          <w:szCs w:val="28"/>
        </w:rPr>
        <w:t>не позднее чем за 60 дней до дня голосования. В одном ППЗ может осуществляться прием заявлений избирателей, участников референдума несколькими УИК</w:t>
      </w:r>
      <w:r w:rsidR="00142393" w:rsidRPr="009D5AA8">
        <w:rPr>
          <w:sz w:val="28"/>
          <w:szCs w:val="28"/>
        </w:rPr>
        <w:t xml:space="preserve"> с учетом необходимости создания максимального удобства для избирателей, участников референдума</w:t>
      </w:r>
      <w:r w:rsidRPr="009D5AA8">
        <w:rPr>
          <w:sz w:val="28"/>
          <w:szCs w:val="28"/>
        </w:rPr>
        <w:t>.</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2.3.</w:t>
      </w:r>
      <w:r w:rsidRPr="009D5AA8">
        <w:rPr>
          <w:sz w:val="28"/>
          <w:szCs w:val="28"/>
          <w:lang w:val="en-US"/>
        </w:rPr>
        <w:t> </w:t>
      </w:r>
      <w:r w:rsidRPr="009D5AA8">
        <w:rPr>
          <w:sz w:val="28"/>
          <w:szCs w:val="28"/>
        </w:rPr>
        <w:t>Избирательная комиссия субъекта Российской Федерации, ТИК и УИК информируют избирателей, участников референдума</w:t>
      </w:r>
      <w:r w:rsidR="00270F77" w:rsidRPr="009D5AA8">
        <w:rPr>
          <w:sz w:val="28"/>
          <w:szCs w:val="28"/>
        </w:rPr>
        <w:t>,</w:t>
      </w:r>
      <w:r w:rsidRPr="009D5AA8">
        <w:rPr>
          <w:sz w:val="28"/>
          <w:szCs w:val="28"/>
        </w:rPr>
        <w:t xml:space="preserve"> </w:t>
      </w:r>
      <w:r w:rsidR="00270F77" w:rsidRPr="009D5AA8">
        <w:rPr>
          <w:sz w:val="28"/>
          <w:szCs w:val="28"/>
        </w:rPr>
        <w:t xml:space="preserve">в том числе через официальные сайты комиссий в сети Интернет, </w:t>
      </w:r>
      <w:r w:rsidRPr="009D5AA8">
        <w:rPr>
          <w:sz w:val="28"/>
          <w:szCs w:val="28"/>
        </w:rPr>
        <w:t>о порядке и сроках подачи заявлений, а также о номерах телефонов и адресах соответствующих избирательных комиссий, комиссий референдума, график</w:t>
      </w:r>
      <w:r w:rsidR="00270F77" w:rsidRPr="009D5AA8">
        <w:rPr>
          <w:sz w:val="28"/>
          <w:szCs w:val="28"/>
        </w:rPr>
        <w:t>е их работы по приему заявлений</w:t>
      </w:r>
      <w:r w:rsidRPr="009D5AA8">
        <w:rPr>
          <w:sz w:val="28"/>
          <w:szCs w:val="28"/>
        </w:rPr>
        <w:t>.</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2.4. Заявление подается избирателем, участником референдума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 и принимается соответственно членом ТИК, УИК </w:t>
      </w:r>
      <w:r w:rsidR="00E46F42" w:rsidRPr="009D5AA8">
        <w:rPr>
          <w:sz w:val="28"/>
          <w:szCs w:val="28"/>
        </w:rPr>
        <w:t xml:space="preserve">с правом решающего голоса или </w:t>
      </w:r>
      <w:r w:rsidRPr="009D5AA8">
        <w:rPr>
          <w:sz w:val="28"/>
          <w:szCs w:val="28"/>
        </w:rPr>
        <w:t>лицом, привлеченным к работе в комиссии по гражданско-правовому договору</w:t>
      </w:r>
      <w:r w:rsidR="00EC0F7B" w:rsidRPr="009D5AA8">
        <w:rPr>
          <w:sz w:val="28"/>
          <w:szCs w:val="28"/>
        </w:rPr>
        <w:t>,</w:t>
      </w:r>
      <w:r w:rsidRPr="009D5AA8">
        <w:rPr>
          <w:sz w:val="28"/>
          <w:szCs w:val="28"/>
        </w:rPr>
        <w:t xml:space="preserve"> работником МФЦ (далее – лицо, принимающее заявление).</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Заявление регистрируется в Журнале регистрации заявлений </w:t>
      </w:r>
      <w:r w:rsidR="009F5DF6" w:rsidRPr="009D5AA8">
        <w:rPr>
          <w:sz w:val="28"/>
          <w:szCs w:val="28"/>
        </w:rPr>
        <w:t xml:space="preserve">избирателей, участников референдума </w:t>
      </w:r>
      <w:r w:rsidRPr="009D5AA8">
        <w:rPr>
          <w:sz w:val="28"/>
          <w:szCs w:val="28"/>
        </w:rPr>
        <w:t xml:space="preserve">о </w:t>
      </w:r>
      <w:r w:rsidR="00745FA0" w:rsidRPr="009D5AA8">
        <w:rPr>
          <w:sz w:val="28"/>
          <w:szCs w:val="28"/>
        </w:rPr>
        <w:t>включении в список избирателей, участников референдума</w:t>
      </w:r>
      <w:r w:rsidRPr="009D5AA8">
        <w:rPr>
          <w:sz w:val="28"/>
          <w:szCs w:val="28"/>
        </w:rPr>
        <w:t xml:space="preserve"> по месту нахождения (далее – Журнал регистрации заявлений), форма которого приведена в приложении № 1 к Порядку. </w:t>
      </w:r>
      <w:r w:rsidRPr="009D5AA8">
        <w:rPr>
          <w:sz w:val="28"/>
          <w:szCs w:val="28"/>
        </w:rPr>
        <w:lastRenderedPageBreak/>
        <w:t>Ведение Журнала регистрации заявлений может осуществляться в электронном виде.</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2.5. Избиратель, участник референдума, который не может по уважительным причинам (по состоянию здоровья, инвалидности) самостоятельно </w:t>
      </w:r>
      <w:r w:rsidR="004432C5" w:rsidRPr="009D5AA8">
        <w:rPr>
          <w:sz w:val="28"/>
          <w:szCs w:val="28"/>
        </w:rPr>
        <w:t>прибыть в ППЗ для подачи</w:t>
      </w:r>
      <w:r w:rsidRPr="009D5AA8">
        <w:rPr>
          <w:sz w:val="28"/>
          <w:szCs w:val="28"/>
        </w:rPr>
        <w:t xml:space="preserve"> заявлени</w:t>
      </w:r>
      <w:r w:rsidR="004432C5" w:rsidRPr="009D5AA8">
        <w:rPr>
          <w:sz w:val="28"/>
          <w:szCs w:val="28"/>
        </w:rPr>
        <w:t>я</w:t>
      </w:r>
      <w:r w:rsidRPr="009D5AA8">
        <w:rPr>
          <w:sz w:val="28"/>
          <w:szCs w:val="28"/>
        </w:rPr>
        <w:t xml:space="preserve"> в 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чем за три дня до дня голосования (</w:t>
      </w:r>
      <w:r w:rsidR="00DD0819" w:rsidRPr="009D5AA8">
        <w:rPr>
          <w:sz w:val="28"/>
          <w:szCs w:val="28"/>
        </w:rPr>
        <w:t>среда</w:t>
      </w:r>
      <w:r w:rsidRPr="009D5AA8">
        <w:rPr>
          <w:sz w:val="28"/>
          <w:szCs w:val="28"/>
        </w:rPr>
        <w:t xml:space="preserve">) обеспечивает посещение избирателя, участника референдума </w:t>
      </w:r>
      <w:r w:rsidR="00142393" w:rsidRPr="009D5AA8">
        <w:rPr>
          <w:sz w:val="28"/>
          <w:szCs w:val="28"/>
        </w:rPr>
        <w:t xml:space="preserve">членом УИК с правом решающего голоса </w:t>
      </w:r>
      <w:r w:rsidR="00E46F42" w:rsidRPr="009D5AA8">
        <w:rPr>
          <w:sz w:val="28"/>
          <w:szCs w:val="28"/>
        </w:rPr>
        <w:t xml:space="preserve">или </w:t>
      </w:r>
      <w:r w:rsidR="00142393" w:rsidRPr="009D5AA8">
        <w:rPr>
          <w:sz w:val="28"/>
          <w:szCs w:val="28"/>
        </w:rPr>
        <w:t>лицом, привлеченным к работе в УИК по гражданско-правовому договору</w:t>
      </w:r>
      <w:r w:rsidR="00D87122" w:rsidRPr="009D5AA8">
        <w:rPr>
          <w:sz w:val="28"/>
          <w:szCs w:val="28"/>
        </w:rPr>
        <w:t>,</w:t>
      </w:r>
      <w:r w:rsidR="00142393" w:rsidRPr="009D5AA8">
        <w:rPr>
          <w:sz w:val="28"/>
          <w:szCs w:val="28"/>
        </w:rPr>
        <w:t xml:space="preserve"> </w:t>
      </w:r>
      <w:r w:rsidRPr="009D5AA8">
        <w:rPr>
          <w:sz w:val="28"/>
          <w:szCs w:val="28"/>
        </w:rPr>
        <w:t>с целью предоставления ему такой возможности. В этом случае заявление избирателя, участника референдума регистрируется в Журнале регистрации заявлений с пометкой «вне ППЗ» в графе «Примечание».</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Избиратель, участник референдума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66 Федерального закона.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2.6. Избиратель, участник референдума может подать заявление в соответствии с пунктами 2.1, 2.5 Порядка только один раз, о чем он извещается при подаче заявления.</w:t>
      </w:r>
    </w:p>
    <w:p w:rsidR="005277BE" w:rsidRPr="009D5AA8" w:rsidRDefault="005277BE" w:rsidP="005277BE">
      <w:pPr>
        <w:autoSpaceDE w:val="0"/>
        <w:autoSpaceDN w:val="0"/>
        <w:adjustRightInd w:val="0"/>
        <w:spacing w:line="336" w:lineRule="auto"/>
        <w:ind w:firstLine="709"/>
        <w:jc w:val="both"/>
        <w:rPr>
          <w:sz w:val="28"/>
          <w:szCs w:val="28"/>
        </w:rPr>
      </w:pPr>
      <w:r w:rsidRPr="009D5AA8">
        <w:rPr>
          <w:sz w:val="28"/>
          <w:szCs w:val="28"/>
        </w:rPr>
        <w:t xml:space="preserve">При наличии технической возможности лицо, принимающее заявление, с помощью специального сервиса, организованного на сайте ЦИК России, </w:t>
      </w:r>
      <w:r w:rsidR="003828A7" w:rsidRPr="009D5AA8">
        <w:rPr>
          <w:sz w:val="28"/>
          <w:szCs w:val="28"/>
        </w:rPr>
        <w:t>проверяет</w:t>
      </w:r>
      <w:r w:rsidRPr="009D5AA8">
        <w:rPr>
          <w:sz w:val="28"/>
          <w:szCs w:val="28"/>
        </w:rPr>
        <w:t xml:space="preserve">, подавал ли избиратель, участник референдума заявление ранее. </w:t>
      </w:r>
      <w:r w:rsidR="004432C5" w:rsidRPr="009D5AA8">
        <w:rPr>
          <w:sz w:val="28"/>
          <w:szCs w:val="28"/>
        </w:rPr>
        <w:t xml:space="preserve">В случае выявления указанного </w:t>
      </w:r>
      <w:r w:rsidRPr="009D5AA8">
        <w:rPr>
          <w:sz w:val="28"/>
          <w:szCs w:val="28"/>
        </w:rPr>
        <w:t>факт</w:t>
      </w:r>
      <w:r w:rsidR="004432C5" w:rsidRPr="009D5AA8">
        <w:rPr>
          <w:sz w:val="28"/>
          <w:szCs w:val="28"/>
        </w:rPr>
        <w:t>а</w:t>
      </w:r>
      <w:r w:rsidRPr="009D5AA8">
        <w:rPr>
          <w:sz w:val="28"/>
          <w:szCs w:val="28"/>
        </w:rPr>
        <w:t xml:space="preserve"> </w:t>
      </w:r>
      <w:r w:rsidR="00E42624" w:rsidRPr="009D5AA8">
        <w:rPr>
          <w:sz w:val="28"/>
          <w:szCs w:val="28"/>
        </w:rPr>
        <w:t xml:space="preserve">избирателю, участнику референдума </w:t>
      </w:r>
      <w:r w:rsidR="00043F89" w:rsidRPr="009D5AA8">
        <w:rPr>
          <w:sz w:val="28"/>
          <w:szCs w:val="28"/>
        </w:rPr>
        <w:t xml:space="preserve">отказывается </w:t>
      </w:r>
      <w:r w:rsidRPr="009D5AA8">
        <w:rPr>
          <w:sz w:val="28"/>
          <w:szCs w:val="28"/>
        </w:rPr>
        <w:t xml:space="preserve">в </w:t>
      </w:r>
      <w:r w:rsidR="00C74505" w:rsidRPr="009D5AA8">
        <w:rPr>
          <w:sz w:val="28"/>
          <w:szCs w:val="28"/>
        </w:rPr>
        <w:t>приеме</w:t>
      </w:r>
      <w:r w:rsidRPr="009D5AA8">
        <w:rPr>
          <w:sz w:val="28"/>
          <w:szCs w:val="28"/>
        </w:rPr>
        <w:t xml:space="preserve"> заявления</w:t>
      </w:r>
      <w:r w:rsidR="00C74505" w:rsidRPr="009D5AA8">
        <w:rPr>
          <w:sz w:val="28"/>
          <w:szCs w:val="28"/>
        </w:rPr>
        <w:t>.</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2.7. </w:t>
      </w:r>
      <w:r w:rsidR="00D60D07" w:rsidRPr="009D5AA8">
        <w:rPr>
          <w:sz w:val="28"/>
          <w:szCs w:val="28"/>
        </w:rPr>
        <w:t>В случае если выявлено, что</w:t>
      </w:r>
      <w:r w:rsidRPr="009D5AA8">
        <w:rPr>
          <w:sz w:val="28"/>
          <w:szCs w:val="28"/>
        </w:rPr>
        <w:t xml:space="preserve"> избиратель, участник референдума подал более одного заявления в соответствии с пунктами</w:t>
      </w:r>
      <w:r w:rsidR="00D60D07" w:rsidRPr="009D5AA8">
        <w:rPr>
          <w:sz w:val="28"/>
          <w:szCs w:val="28"/>
        </w:rPr>
        <w:t xml:space="preserve"> </w:t>
      </w:r>
      <w:r w:rsidRPr="009D5AA8">
        <w:rPr>
          <w:sz w:val="28"/>
          <w:szCs w:val="28"/>
        </w:rPr>
        <w:t>2.1,</w:t>
      </w:r>
      <w:r w:rsidR="00D60D07" w:rsidRPr="009D5AA8">
        <w:rPr>
          <w:sz w:val="28"/>
          <w:szCs w:val="28"/>
        </w:rPr>
        <w:t xml:space="preserve"> </w:t>
      </w:r>
      <w:r w:rsidRPr="009D5AA8">
        <w:rPr>
          <w:sz w:val="28"/>
          <w:szCs w:val="28"/>
        </w:rPr>
        <w:t>2.5</w:t>
      </w:r>
      <w:r w:rsidR="00D60D07" w:rsidRPr="009D5AA8">
        <w:rPr>
          <w:sz w:val="28"/>
          <w:szCs w:val="28"/>
        </w:rPr>
        <w:t xml:space="preserve"> </w:t>
      </w:r>
      <w:r w:rsidRPr="009D5AA8">
        <w:rPr>
          <w:sz w:val="28"/>
          <w:szCs w:val="28"/>
        </w:rPr>
        <w:t xml:space="preserve">Порядка, действительным считается заявление, поданное первым (согласно дате и </w:t>
      </w:r>
      <w:r w:rsidRPr="009D5AA8">
        <w:rPr>
          <w:sz w:val="28"/>
          <w:szCs w:val="28"/>
        </w:rPr>
        <w:lastRenderedPageBreak/>
        <w:t xml:space="preserve">времени подачи заявления). Дата и время подачи заявления через ЕПГУ определяются по московскому времени </w:t>
      </w:r>
      <w:r w:rsidR="00D60D07" w:rsidRPr="009D5AA8">
        <w:rPr>
          <w:sz w:val="28"/>
          <w:szCs w:val="28"/>
        </w:rPr>
        <w:t>как</w:t>
      </w:r>
      <w:r w:rsidRPr="009D5AA8">
        <w:rPr>
          <w:sz w:val="28"/>
          <w:szCs w:val="28"/>
        </w:rPr>
        <w:t xml:space="preserve"> дат</w:t>
      </w:r>
      <w:r w:rsidR="00D60D07" w:rsidRPr="009D5AA8">
        <w:rPr>
          <w:sz w:val="28"/>
          <w:szCs w:val="28"/>
        </w:rPr>
        <w:t>а</w:t>
      </w:r>
      <w:r w:rsidRPr="009D5AA8">
        <w:rPr>
          <w:sz w:val="28"/>
          <w:szCs w:val="28"/>
        </w:rPr>
        <w:t xml:space="preserve"> и врем</w:t>
      </w:r>
      <w:r w:rsidR="00D60D07" w:rsidRPr="009D5AA8">
        <w:rPr>
          <w:sz w:val="28"/>
          <w:szCs w:val="28"/>
        </w:rPr>
        <w:t>я</w:t>
      </w:r>
      <w:r w:rsidRPr="009D5AA8">
        <w:rPr>
          <w:sz w:val="28"/>
          <w:szCs w:val="28"/>
        </w:rPr>
        <w:t xml:space="preserve"> отправки избирателем, участником референдума заявления в электронном виде.</w:t>
      </w:r>
      <w:r w:rsidR="00D60D07" w:rsidRPr="009D5AA8">
        <w:rPr>
          <w:sz w:val="28"/>
          <w:szCs w:val="28"/>
        </w:rPr>
        <w:t xml:space="preserve"> Остальные заявления не учитываются и не являются основанием для включения избирателя, участника референдума в список избирателей, участников референдума по месту нахождения.</w:t>
      </w:r>
    </w:p>
    <w:p w:rsidR="00D60D07"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2.8. </w:t>
      </w:r>
      <w:r w:rsidR="00D60D07" w:rsidRPr="009D5AA8">
        <w:rPr>
          <w:sz w:val="28"/>
          <w:szCs w:val="28"/>
        </w:rPr>
        <w:t>Заявление на бумажном носителе, подаваемое избирателем</w:t>
      </w:r>
      <w:r w:rsidR="00317893" w:rsidRPr="009D5AA8">
        <w:rPr>
          <w:sz w:val="28"/>
          <w:szCs w:val="28"/>
        </w:rPr>
        <w:t>, участником референдума</w:t>
      </w:r>
      <w:r w:rsidR="00D60D07" w:rsidRPr="009D5AA8">
        <w:rPr>
          <w:sz w:val="28"/>
          <w:szCs w:val="28"/>
        </w:rPr>
        <w:t xml:space="preserve">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ее оснащения необходимым оборудованием) или МФЦ. Форма заявления и правила его заполнения приведены в приложениях № 2 и № 3 к Порядку.</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Заявление содержит основную часть, которая остается в соответствующей комиссии или МФЦ, и отрывную часть, которая после регистрации заявления передается избирателю, участнику референдума. </w:t>
      </w:r>
      <w:r w:rsidR="00C74505" w:rsidRPr="009D5AA8">
        <w:rPr>
          <w:sz w:val="28"/>
          <w:szCs w:val="28"/>
        </w:rPr>
        <w:t xml:space="preserve">Отрывная часть предназначена для информирования избирателя, участника референдума и не является обязательной для предъявления </w:t>
      </w:r>
      <w:r w:rsidR="00317893" w:rsidRPr="009D5AA8">
        <w:rPr>
          <w:sz w:val="28"/>
          <w:szCs w:val="28"/>
        </w:rPr>
        <w:t>при голосовании по месту нахождения.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2.9. В основной части </w:t>
      </w:r>
      <w:r w:rsidR="008C52F1" w:rsidRPr="009D5AA8">
        <w:rPr>
          <w:sz w:val="28"/>
          <w:szCs w:val="28"/>
        </w:rPr>
        <w:t>заявления</w:t>
      </w:r>
      <w:r w:rsidRPr="009D5AA8">
        <w:rPr>
          <w:sz w:val="28"/>
          <w:szCs w:val="28"/>
        </w:rPr>
        <w:t xml:space="preserve">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либо информация о том, что избиратель, участник референдума не имеет регистрации по месту жительства</w:t>
      </w:r>
      <w:r w:rsidR="00317893" w:rsidRPr="009D5AA8">
        <w:rPr>
          <w:sz w:val="28"/>
          <w:szCs w:val="28"/>
        </w:rPr>
        <w:t xml:space="preserve"> в пределах Российской Федерации</w:t>
      </w:r>
      <w:r w:rsidR="005009BE" w:rsidRPr="009D5AA8">
        <w:rPr>
          <w:sz w:val="28"/>
          <w:szCs w:val="28"/>
        </w:rPr>
        <w:t>,</w:t>
      </w:r>
      <w:r w:rsidR="00E212EA" w:rsidRPr="009D5AA8">
        <w:rPr>
          <w:sz w:val="28"/>
          <w:szCs w:val="28"/>
        </w:rPr>
        <w:t xml:space="preserve"> и дата регистрации по месту пребывания</w:t>
      </w:r>
      <w:r w:rsidRPr="009D5AA8">
        <w:rPr>
          <w:sz w:val="28"/>
          <w:szCs w:val="28"/>
        </w:rPr>
        <w:t xml:space="preserve">, </w:t>
      </w:r>
      <w:r w:rsidR="00E42624" w:rsidRPr="009D5AA8">
        <w:rPr>
          <w:sz w:val="28"/>
          <w:szCs w:val="28"/>
        </w:rPr>
        <w:t xml:space="preserve">номер </w:t>
      </w:r>
      <w:r w:rsidRPr="009D5AA8">
        <w:rPr>
          <w:sz w:val="28"/>
          <w:szCs w:val="28"/>
        </w:rPr>
        <w:t>телефон</w:t>
      </w:r>
      <w:r w:rsidR="00E42624" w:rsidRPr="009D5AA8">
        <w:rPr>
          <w:sz w:val="28"/>
          <w:szCs w:val="28"/>
        </w:rPr>
        <w:t>а</w:t>
      </w:r>
      <w:r w:rsidRPr="009D5AA8">
        <w:rPr>
          <w:sz w:val="28"/>
          <w:szCs w:val="28"/>
        </w:rPr>
        <w:t>, серия и номер паспорта (в период замены паспорта – номер временного удостоверения личности), дата и время подачи заявления, номер участка</w:t>
      </w:r>
      <w:r w:rsidR="00317893" w:rsidRPr="009D5AA8">
        <w:rPr>
          <w:sz w:val="28"/>
          <w:szCs w:val="28"/>
        </w:rPr>
        <w:t xml:space="preserve"> по месту нахождения</w:t>
      </w:r>
      <w:r w:rsidRPr="009D5AA8">
        <w:rPr>
          <w:sz w:val="28"/>
          <w:szCs w:val="28"/>
        </w:rPr>
        <w:t>, на территории которого избиратель, участник референдума желает принять участие в голосовании.</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lastRenderedPageBreak/>
        <w:t>Лицо, принимающее заявление, оказывает содействие избирателю, участнику референдума в заполнении заявления, в том числе при наличии технической возможности обеспечивает изготовление заявления в машинописном виде. Избиратель, участник референдума проверяет правильность указанных в заявлении данных и расписывается в нем.</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2.10. Лицом, принимающим заявление, в отрывную часть </w:t>
      </w:r>
      <w:r w:rsidR="00C74505" w:rsidRPr="009D5AA8">
        <w:rPr>
          <w:sz w:val="28"/>
          <w:szCs w:val="28"/>
        </w:rPr>
        <w:t xml:space="preserve">заявления </w:t>
      </w:r>
      <w:r w:rsidRPr="009D5AA8">
        <w:rPr>
          <w:sz w:val="28"/>
          <w:szCs w:val="28"/>
        </w:rPr>
        <w:t>вносятся: фамилия, инициалы лица, принявшего заявление, его подпись и дата проставления подписи, фамилия, имя и отчество избирателя, участника референдума, номер участка</w:t>
      </w:r>
      <w:r w:rsidR="00895440" w:rsidRPr="009D5AA8">
        <w:rPr>
          <w:sz w:val="28"/>
          <w:szCs w:val="28"/>
        </w:rPr>
        <w:t xml:space="preserve"> по месту нахождения</w:t>
      </w:r>
      <w:r w:rsidRPr="009D5AA8">
        <w:rPr>
          <w:sz w:val="28"/>
          <w:szCs w:val="28"/>
        </w:rPr>
        <w:t xml:space="preserve">, на территории которого избиратель, участник референдума желает принять участие в голосовании, адрес помещения для голосования и </w:t>
      </w:r>
      <w:r w:rsidR="00E42624" w:rsidRPr="009D5AA8">
        <w:rPr>
          <w:sz w:val="28"/>
          <w:szCs w:val="28"/>
        </w:rPr>
        <w:t xml:space="preserve">номер </w:t>
      </w:r>
      <w:r w:rsidRPr="009D5AA8">
        <w:rPr>
          <w:sz w:val="28"/>
          <w:szCs w:val="28"/>
        </w:rPr>
        <w:t>телефон</w:t>
      </w:r>
      <w:r w:rsidR="00E42624" w:rsidRPr="009D5AA8">
        <w:rPr>
          <w:sz w:val="28"/>
          <w:szCs w:val="28"/>
        </w:rPr>
        <w:t>а</w:t>
      </w:r>
      <w:r w:rsidRPr="009D5AA8">
        <w:rPr>
          <w:sz w:val="28"/>
          <w:szCs w:val="28"/>
        </w:rPr>
        <w:t xml:space="preserve"> УИК. На</w:t>
      </w:r>
      <w:r w:rsidR="00646063" w:rsidRPr="009D5AA8">
        <w:rPr>
          <w:sz w:val="28"/>
          <w:szCs w:val="28"/>
        </w:rPr>
        <w:t xml:space="preserve"> основной и</w:t>
      </w:r>
      <w:r w:rsidRPr="009D5AA8">
        <w:rPr>
          <w:sz w:val="28"/>
          <w:szCs w:val="28"/>
        </w:rPr>
        <w:t xml:space="preserve"> отрывной част</w:t>
      </w:r>
      <w:r w:rsidR="00965C8B" w:rsidRPr="009D5AA8">
        <w:rPr>
          <w:sz w:val="28"/>
          <w:szCs w:val="28"/>
        </w:rPr>
        <w:t>ях</w:t>
      </w:r>
      <w:r w:rsidRPr="009D5AA8">
        <w:rPr>
          <w:sz w:val="28"/>
          <w:szCs w:val="28"/>
        </w:rPr>
        <w:t xml:space="preserve"> заявления проставляется печать </w:t>
      </w:r>
      <w:r w:rsidR="00895440" w:rsidRPr="009D5AA8">
        <w:rPr>
          <w:sz w:val="28"/>
          <w:szCs w:val="28"/>
        </w:rPr>
        <w:t>соответствующей комиссии</w:t>
      </w:r>
      <w:r w:rsidRPr="009D5AA8">
        <w:rPr>
          <w:sz w:val="28"/>
          <w:szCs w:val="28"/>
        </w:rPr>
        <w:t xml:space="preserve"> (штамп МФЦ).</w:t>
      </w:r>
    </w:p>
    <w:p w:rsidR="00691715" w:rsidRPr="009D5AA8" w:rsidRDefault="005277BE" w:rsidP="00691715">
      <w:pPr>
        <w:autoSpaceDE w:val="0"/>
        <w:spacing w:line="360" w:lineRule="auto"/>
        <w:ind w:firstLine="709"/>
        <w:jc w:val="both"/>
      </w:pPr>
      <w:r w:rsidRPr="009D5AA8">
        <w:rPr>
          <w:sz w:val="28"/>
          <w:szCs w:val="28"/>
        </w:rPr>
        <w:t xml:space="preserve">2.11. Заявление, поданное через ЕПГУ, формируется в </w:t>
      </w:r>
      <w:r w:rsidR="00E42624" w:rsidRPr="009D5AA8">
        <w:rPr>
          <w:sz w:val="28"/>
          <w:szCs w:val="28"/>
        </w:rPr>
        <w:t xml:space="preserve">электронном </w:t>
      </w:r>
      <w:r w:rsidRPr="009D5AA8">
        <w:rPr>
          <w:sz w:val="28"/>
          <w:szCs w:val="28"/>
        </w:rPr>
        <w:t xml:space="preserve">виде </w:t>
      </w:r>
      <w:r w:rsidR="00E42624" w:rsidRPr="009D5AA8">
        <w:rPr>
          <w:sz w:val="28"/>
          <w:szCs w:val="28"/>
        </w:rPr>
        <w:t xml:space="preserve">и </w:t>
      </w:r>
      <w:r w:rsidRPr="009D5AA8">
        <w:rPr>
          <w:sz w:val="28"/>
          <w:szCs w:val="28"/>
        </w:rPr>
        <w:t>содерж</w:t>
      </w:r>
      <w:r w:rsidR="00E42624" w:rsidRPr="009D5AA8">
        <w:rPr>
          <w:sz w:val="28"/>
          <w:szCs w:val="28"/>
        </w:rPr>
        <w:t>ит</w:t>
      </w:r>
      <w:r w:rsidRPr="009D5AA8">
        <w:rPr>
          <w:sz w:val="28"/>
          <w:szCs w:val="28"/>
        </w:rPr>
        <w:t xml:space="preserve"> </w:t>
      </w:r>
      <w:r w:rsidR="007C1C25" w:rsidRPr="009D5AA8">
        <w:rPr>
          <w:sz w:val="28"/>
          <w:szCs w:val="28"/>
        </w:rPr>
        <w:t xml:space="preserve">наименование выборов (референдума), </w:t>
      </w:r>
      <w:r w:rsidRPr="009D5AA8">
        <w:rPr>
          <w:sz w:val="28"/>
          <w:szCs w:val="28"/>
        </w:rPr>
        <w:t xml:space="preserve">фамилию, имя, отчество избирателя, участника референдума, дату рождения, адрес места жительства (в соответствии с паспортом гражданина Российской Федерации) либо </w:t>
      </w:r>
      <w:r w:rsidR="00895440" w:rsidRPr="009D5AA8">
        <w:rPr>
          <w:sz w:val="28"/>
          <w:szCs w:val="28"/>
        </w:rPr>
        <w:t>информаци</w:t>
      </w:r>
      <w:r w:rsidR="006D1CE2" w:rsidRPr="009D5AA8">
        <w:rPr>
          <w:sz w:val="28"/>
          <w:szCs w:val="28"/>
        </w:rPr>
        <w:t>ю</w:t>
      </w:r>
      <w:r w:rsidRPr="009D5AA8">
        <w:rPr>
          <w:sz w:val="28"/>
          <w:szCs w:val="28"/>
        </w:rPr>
        <w:t xml:space="preserve"> о том, что избиратель, участник референдума не имеет регистрации по месту жительства</w:t>
      </w:r>
      <w:r w:rsidR="00895440" w:rsidRPr="009D5AA8">
        <w:rPr>
          <w:sz w:val="28"/>
          <w:szCs w:val="28"/>
        </w:rPr>
        <w:t xml:space="preserve"> в пределах Российской Федерации</w:t>
      </w:r>
      <w:r w:rsidR="004C2BC7" w:rsidRPr="009D5AA8">
        <w:rPr>
          <w:sz w:val="28"/>
          <w:szCs w:val="28"/>
        </w:rPr>
        <w:t>,</w:t>
      </w:r>
      <w:r w:rsidR="00E212EA" w:rsidRPr="009D5AA8">
        <w:rPr>
          <w:sz w:val="28"/>
          <w:szCs w:val="28"/>
        </w:rPr>
        <w:t xml:space="preserve"> и дат</w:t>
      </w:r>
      <w:r w:rsidR="0065757D" w:rsidRPr="009D5AA8">
        <w:rPr>
          <w:sz w:val="28"/>
          <w:szCs w:val="28"/>
        </w:rPr>
        <w:t>у</w:t>
      </w:r>
      <w:r w:rsidR="00E212EA" w:rsidRPr="009D5AA8">
        <w:rPr>
          <w:sz w:val="28"/>
          <w:szCs w:val="28"/>
        </w:rPr>
        <w:t xml:space="preserve"> регистрации по месту пребывания</w:t>
      </w:r>
      <w:r w:rsidRPr="009D5AA8">
        <w:rPr>
          <w:sz w:val="28"/>
          <w:szCs w:val="28"/>
        </w:rPr>
        <w:t xml:space="preserve">, </w:t>
      </w:r>
      <w:r w:rsidR="006D1CE2" w:rsidRPr="009D5AA8">
        <w:rPr>
          <w:sz w:val="28"/>
          <w:szCs w:val="28"/>
        </w:rPr>
        <w:t xml:space="preserve">номер </w:t>
      </w:r>
      <w:r w:rsidRPr="009D5AA8">
        <w:rPr>
          <w:sz w:val="28"/>
          <w:szCs w:val="28"/>
        </w:rPr>
        <w:t>телефон</w:t>
      </w:r>
      <w:r w:rsidR="006D1CE2" w:rsidRPr="009D5AA8">
        <w:rPr>
          <w:sz w:val="28"/>
          <w:szCs w:val="28"/>
        </w:rPr>
        <w:t>а</w:t>
      </w:r>
      <w:r w:rsidRPr="009D5AA8">
        <w:rPr>
          <w:sz w:val="28"/>
          <w:szCs w:val="28"/>
        </w:rPr>
        <w:t>, серию и номер паспорта, номер участка</w:t>
      </w:r>
      <w:r w:rsidR="00ED1DB8" w:rsidRPr="009D5AA8">
        <w:rPr>
          <w:sz w:val="28"/>
          <w:szCs w:val="28"/>
        </w:rPr>
        <w:t xml:space="preserve"> по месту нахождения</w:t>
      </w:r>
      <w:r w:rsidRPr="009D5AA8">
        <w:rPr>
          <w:sz w:val="28"/>
          <w:szCs w:val="28"/>
        </w:rPr>
        <w:t>, на территории которого избиратель, участник референдума желает принять участие в голосовании.</w:t>
      </w:r>
      <w:r w:rsidR="006D1CE2" w:rsidRPr="009D5AA8">
        <w:rPr>
          <w:sz w:val="28"/>
          <w:szCs w:val="28"/>
        </w:rPr>
        <w:t xml:space="preserve"> </w:t>
      </w:r>
      <w:r w:rsidR="00691715" w:rsidRPr="009D5AA8">
        <w:rPr>
          <w:sz w:val="28"/>
          <w:szCs w:val="28"/>
        </w:rPr>
        <w:t xml:space="preserve">При подаче такого заявления </w:t>
      </w:r>
      <w:r w:rsidR="00BA18A4" w:rsidRPr="009D5AA8">
        <w:rPr>
          <w:sz w:val="28"/>
          <w:szCs w:val="28"/>
        </w:rPr>
        <w:t xml:space="preserve">используется подтвержденная учетная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w:t>
      </w:r>
      <w:r w:rsidR="00691715" w:rsidRPr="009D5AA8">
        <w:rPr>
          <w:sz w:val="28"/>
          <w:szCs w:val="28"/>
        </w:rPr>
        <w:t>производится упрощенная идентификация пользователя ЕПГУ.</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lastRenderedPageBreak/>
        <w:t xml:space="preserve">После обработки заявления для избирателя, участника референдума формируется распечатываемая часть заявления, которая содержит его фамилию, имя и отчество, </w:t>
      </w:r>
      <w:r w:rsidR="001475C1" w:rsidRPr="009D5AA8">
        <w:rPr>
          <w:sz w:val="28"/>
          <w:szCs w:val="28"/>
        </w:rPr>
        <w:t xml:space="preserve">наименование выборов (референдума), </w:t>
      </w:r>
      <w:r w:rsidRPr="009D5AA8">
        <w:rPr>
          <w:sz w:val="28"/>
          <w:szCs w:val="28"/>
        </w:rPr>
        <w:t>номер участка</w:t>
      </w:r>
      <w:r w:rsidR="00ED1DB8" w:rsidRPr="009D5AA8">
        <w:rPr>
          <w:sz w:val="28"/>
          <w:szCs w:val="28"/>
        </w:rPr>
        <w:t xml:space="preserve"> по месту нахождения</w:t>
      </w:r>
      <w:r w:rsidRPr="009D5AA8">
        <w:rPr>
          <w:sz w:val="28"/>
          <w:szCs w:val="28"/>
        </w:rPr>
        <w:t xml:space="preserve">, </w:t>
      </w:r>
      <w:r w:rsidRPr="009D5AA8">
        <w:rPr>
          <w:rFonts w:ascii="Times New Roman CYR" w:hAnsi="Times New Roman CYR" w:cs="Times New Roman CYR"/>
          <w:sz w:val="28"/>
          <w:szCs w:val="28"/>
        </w:rPr>
        <w:t xml:space="preserve">на </w:t>
      </w:r>
      <w:r w:rsidR="00C74505" w:rsidRPr="009D5AA8">
        <w:rPr>
          <w:rFonts w:ascii="Times New Roman CYR" w:hAnsi="Times New Roman CYR" w:cs="Times New Roman CYR"/>
          <w:sz w:val="28"/>
          <w:szCs w:val="28"/>
        </w:rPr>
        <w:t xml:space="preserve">территории которого </w:t>
      </w:r>
      <w:r w:rsidRPr="009D5AA8">
        <w:rPr>
          <w:rFonts w:ascii="Times New Roman CYR" w:hAnsi="Times New Roman CYR" w:cs="Times New Roman CYR"/>
          <w:sz w:val="28"/>
          <w:szCs w:val="28"/>
        </w:rPr>
        <w:t xml:space="preserve">избиратель, участник референдума желает принять участие в голосовании, </w:t>
      </w:r>
      <w:r w:rsidRPr="009D5AA8">
        <w:rPr>
          <w:sz w:val="28"/>
          <w:szCs w:val="28"/>
        </w:rPr>
        <w:t xml:space="preserve">адрес помещения для голосования указанного участка, </w:t>
      </w:r>
      <w:r w:rsidR="006D1CE2" w:rsidRPr="009D5AA8">
        <w:rPr>
          <w:sz w:val="28"/>
          <w:szCs w:val="28"/>
        </w:rPr>
        <w:t xml:space="preserve">номер </w:t>
      </w:r>
      <w:r w:rsidRPr="009D5AA8">
        <w:rPr>
          <w:sz w:val="28"/>
          <w:szCs w:val="28"/>
        </w:rPr>
        <w:t>телефон</w:t>
      </w:r>
      <w:r w:rsidR="006D1CE2" w:rsidRPr="009D5AA8">
        <w:rPr>
          <w:sz w:val="28"/>
          <w:szCs w:val="28"/>
        </w:rPr>
        <w:t>а</w:t>
      </w:r>
      <w:r w:rsidRPr="009D5AA8">
        <w:rPr>
          <w:sz w:val="28"/>
          <w:szCs w:val="28"/>
        </w:rPr>
        <w:t xml:space="preserve"> УИК</w:t>
      </w:r>
      <w:r w:rsidR="00043F89" w:rsidRPr="009D5AA8">
        <w:rPr>
          <w:sz w:val="28"/>
          <w:szCs w:val="28"/>
        </w:rPr>
        <w:t xml:space="preserve"> (при наличии)</w:t>
      </w:r>
      <w:r w:rsidRPr="009D5AA8">
        <w:rPr>
          <w:sz w:val="28"/>
          <w:szCs w:val="28"/>
        </w:rPr>
        <w:t>, а также дату и время подачи заявления.</w:t>
      </w:r>
      <w:r w:rsidR="007C1C25" w:rsidRPr="009D5AA8">
        <w:rPr>
          <w:sz w:val="28"/>
          <w:szCs w:val="28"/>
        </w:rPr>
        <w:t xml:space="preserve"> Для избирателя, участника референдума, не имеющего регистрации по месту жительства в пределах Российской Федерации, зарегистрированн</w:t>
      </w:r>
      <w:r w:rsidR="00F66204" w:rsidRPr="009D5AA8">
        <w:rPr>
          <w:sz w:val="28"/>
          <w:szCs w:val="28"/>
        </w:rPr>
        <w:t>ого</w:t>
      </w:r>
      <w:r w:rsidR="007C1C25" w:rsidRPr="009D5AA8">
        <w:rPr>
          <w:sz w:val="28"/>
          <w:szCs w:val="28"/>
        </w:rPr>
        <w:t xml:space="preserve"> по месту пребывания на территории соответствующего избирательного округа, округа референдума не менее чем за три месяца до дня голосования, </w:t>
      </w:r>
      <w:r w:rsidR="00F66204" w:rsidRPr="009D5AA8">
        <w:rPr>
          <w:sz w:val="28"/>
          <w:szCs w:val="28"/>
        </w:rPr>
        <w:t>распечатываемая часть заявления также содержит</w:t>
      </w:r>
      <w:r w:rsidR="007C1C25" w:rsidRPr="009D5AA8">
        <w:rPr>
          <w:sz w:val="28"/>
          <w:szCs w:val="28"/>
        </w:rPr>
        <w:t xml:space="preserve"> напоминание о необходимости предъявления в день голосования свидетельства о регистрации по месту пребывания.</w:t>
      </w:r>
    </w:p>
    <w:p w:rsidR="00E8258F" w:rsidRPr="009D5AA8" w:rsidRDefault="00E8258F" w:rsidP="00E8258F">
      <w:pPr>
        <w:autoSpaceDE w:val="0"/>
        <w:spacing w:line="360" w:lineRule="auto"/>
        <w:ind w:firstLine="709"/>
        <w:jc w:val="both"/>
      </w:pPr>
      <w:r w:rsidRPr="009D5AA8">
        <w:rPr>
          <w:sz w:val="28"/>
          <w:szCs w:val="28"/>
        </w:rPr>
        <w:t>Избиратель, участник референдума, получивший отказ в приеме заявления по результатам межведомственного запроса, вправе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990BAF" w:rsidRPr="009D5AA8" w:rsidRDefault="00990BAF" w:rsidP="00990BAF">
      <w:pPr>
        <w:autoSpaceDE w:val="0"/>
        <w:spacing w:line="360" w:lineRule="auto"/>
        <w:ind w:firstLine="709"/>
        <w:jc w:val="both"/>
        <w:rPr>
          <w:sz w:val="28"/>
          <w:szCs w:val="28"/>
        </w:rPr>
      </w:pPr>
      <w:r w:rsidRPr="009D5AA8">
        <w:rPr>
          <w:sz w:val="28"/>
          <w:szCs w:val="28"/>
        </w:rPr>
        <w:t>Избиратель</w:t>
      </w:r>
      <w:r w:rsidR="0086568E" w:rsidRPr="009D5AA8">
        <w:rPr>
          <w:sz w:val="28"/>
          <w:szCs w:val="28"/>
        </w:rPr>
        <w:t>,</w:t>
      </w:r>
      <w:r w:rsidR="0086568E" w:rsidRPr="009D5AA8">
        <w:t xml:space="preserve"> </w:t>
      </w:r>
      <w:r w:rsidR="0086568E" w:rsidRPr="009D5AA8">
        <w:rPr>
          <w:sz w:val="28"/>
          <w:szCs w:val="28"/>
        </w:rPr>
        <w:t>участник референдума</w:t>
      </w:r>
      <w:r w:rsidRPr="009D5AA8">
        <w:rPr>
          <w:sz w:val="28"/>
          <w:szCs w:val="28"/>
        </w:rPr>
        <w:t xml:space="preserve"> вправе отозвать заявление, поданное через ЕПГУ, только с использованием ЕПГУ не позднее 24.00 по московскому времени за три дня до дня голосования. В этом случае он </w:t>
      </w:r>
      <w:r w:rsidR="00893C6F" w:rsidRPr="009D5AA8">
        <w:rPr>
          <w:sz w:val="28"/>
          <w:szCs w:val="28"/>
        </w:rPr>
        <w:t>не ис</w:t>
      </w:r>
      <w:r w:rsidRPr="009D5AA8">
        <w:rPr>
          <w:sz w:val="28"/>
          <w:szCs w:val="28"/>
        </w:rPr>
        <w:t xml:space="preserve">ключается </w:t>
      </w:r>
      <w:r w:rsidR="00893C6F" w:rsidRPr="009D5AA8">
        <w:rPr>
          <w:sz w:val="28"/>
          <w:szCs w:val="28"/>
        </w:rPr>
        <w:t>из</w:t>
      </w:r>
      <w:r w:rsidRPr="009D5AA8">
        <w:rPr>
          <w:sz w:val="28"/>
          <w:szCs w:val="28"/>
        </w:rPr>
        <w:t xml:space="preserve"> спис</w:t>
      </w:r>
      <w:r w:rsidR="00893C6F" w:rsidRPr="009D5AA8">
        <w:rPr>
          <w:sz w:val="28"/>
          <w:szCs w:val="28"/>
        </w:rPr>
        <w:t>ка</w:t>
      </w:r>
      <w:r w:rsidRPr="009D5AA8">
        <w:rPr>
          <w:sz w:val="28"/>
          <w:szCs w:val="28"/>
        </w:rPr>
        <w:t xml:space="preserve"> избирателей</w:t>
      </w:r>
      <w:r w:rsidR="0086568E" w:rsidRPr="009D5AA8">
        <w:rPr>
          <w:sz w:val="28"/>
          <w:szCs w:val="28"/>
        </w:rPr>
        <w:t>,</w:t>
      </w:r>
      <w:r w:rsidRPr="009D5AA8">
        <w:rPr>
          <w:sz w:val="28"/>
          <w:szCs w:val="28"/>
        </w:rPr>
        <w:t xml:space="preserve"> </w:t>
      </w:r>
      <w:r w:rsidR="0086568E" w:rsidRPr="009D5AA8">
        <w:rPr>
          <w:sz w:val="28"/>
          <w:szCs w:val="28"/>
        </w:rPr>
        <w:t xml:space="preserve">участников референдума </w:t>
      </w:r>
      <w:r w:rsidRPr="009D5AA8">
        <w:rPr>
          <w:sz w:val="28"/>
          <w:szCs w:val="28"/>
        </w:rPr>
        <w:t xml:space="preserve">по месту своего жительства. Избиратель, </w:t>
      </w:r>
      <w:r w:rsidR="0086568E" w:rsidRPr="009D5AA8">
        <w:rPr>
          <w:sz w:val="28"/>
          <w:szCs w:val="28"/>
        </w:rPr>
        <w:t xml:space="preserve">участник референдума, </w:t>
      </w:r>
      <w:r w:rsidRPr="009D5AA8">
        <w:rPr>
          <w:sz w:val="28"/>
          <w:szCs w:val="28"/>
        </w:rPr>
        <w:t>отозвавший заявление, вправе подать новое заявление в порядке и в сроки, установленные пунктом 2.1 Порядка.</w:t>
      </w:r>
    </w:p>
    <w:p w:rsidR="00990BAF" w:rsidRPr="009D5AA8" w:rsidRDefault="00990BAF" w:rsidP="00990BAF">
      <w:pPr>
        <w:autoSpaceDE w:val="0"/>
        <w:spacing w:line="360" w:lineRule="auto"/>
        <w:ind w:firstLine="709"/>
        <w:jc w:val="both"/>
        <w:rPr>
          <w:sz w:val="28"/>
          <w:szCs w:val="28"/>
        </w:rPr>
      </w:pPr>
      <w:r w:rsidRPr="009D5AA8">
        <w:rPr>
          <w:sz w:val="28"/>
          <w:szCs w:val="28"/>
        </w:rPr>
        <w:t>Информация о статусе обработки заявления направляется в личный кабинет пользователя ЕПГУ.</w:t>
      </w:r>
    </w:p>
    <w:p w:rsidR="005277BE" w:rsidRPr="009D5AA8" w:rsidRDefault="005277BE" w:rsidP="005277BE">
      <w:pPr>
        <w:widowControl w:val="0"/>
        <w:autoSpaceDE w:val="0"/>
        <w:autoSpaceDN w:val="0"/>
        <w:adjustRightInd w:val="0"/>
        <w:spacing w:line="360" w:lineRule="auto"/>
        <w:ind w:firstLine="709"/>
        <w:jc w:val="both"/>
        <w:rPr>
          <w:sz w:val="28"/>
          <w:szCs w:val="28"/>
        </w:rPr>
      </w:pPr>
      <w:r w:rsidRPr="009D5AA8">
        <w:rPr>
          <w:sz w:val="28"/>
          <w:szCs w:val="28"/>
        </w:rPr>
        <w:t>2.12. </w:t>
      </w:r>
      <w:r w:rsidR="00ED1DB8" w:rsidRPr="009D5AA8">
        <w:rPr>
          <w:sz w:val="28"/>
          <w:szCs w:val="28"/>
        </w:rPr>
        <w:t>Как в основной, так и в отрывной частях заявления указывается</w:t>
      </w:r>
      <w:r w:rsidRPr="009D5AA8">
        <w:rPr>
          <w:sz w:val="28"/>
          <w:szCs w:val="28"/>
        </w:rPr>
        <w:t xml:space="preserve"> информаци</w:t>
      </w:r>
      <w:r w:rsidR="00ED1DB8" w:rsidRPr="009D5AA8">
        <w:rPr>
          <w:sz w:val="28"/>
          <w:szCs w:val="28"/>
        </w:rPr>
        <w:t>я</w:t>
      </w:r>
      <w:r w:rsidRPr="009D5AA8">
        <w:rPr>
          <w:sz w:val="28"/>
          <w:szCs w:val="28"/>
        </w:rPr>
        <w:t xml:space="preserve"> о месте </w:t>
      </w:r>
      <w:r w:rsidR="00ED1DB8" w:rsidRPr="009D5AA8">
        <w:rPr>
          <w:sz w:val="28"/>
          <w:szCs w:val="28"/>
        </w:rPr>
        <w:t>его подачи:</w:t>
      </w:r>
      <w:r w:rsidRPr="009D5AA8">
        <w:rPr>
          <w:sz w:val="28"/>
          <w:szCs w:val="28"/>
        </w:rPr>
        <w:t xml:space="preserve"> поля «№ ТИК (МФЦ)» (при подаче через МФЦ </w:t>
      </w:r>
      <w:r w:rsidR="00ED1DB8" w:rsidRPr="009D5AA8">
        <w:rPr>
          <w:sz w:val="28"/>
          <w:szCs w:val="28"/>
        </w:rPr>
        <w:t>–</w:t>
      </w:r>
      <w:r w:rsidRPr="009D5AA8">
        <w:rPr>
          <w:sz w:val="28"/>
          <w:szCs w:val="28"/>
        </w:rPr>
        <w:t xml:space="preserve"> «М» и № МФЦ), «№ УИК» (при подаче в ТИК и через МФЦ </w:t>
      </w:r>
      <w:r w:rsidR="00ED1DB8" w:rsidRPr="009D5AA8">
        <w:rPr>
          <w:sz w:val="28"/>
          <w:szCs w:val="28"/>
        </w:rPr>
        <w:t>–</w:t>
      </w:r>
      <w:r w:rsidRPr="009D5AA8">
        <w:rPr>
          <w:sz w:val="28"/>
          <w:szCs w:val="28"/>
        </w:rPr>
        <w:t xml:space="preserve"> цифры </w:t>
      </w:r>
      <w:r w:rsidRPr="009D5AA8">
        <w:rPr>
          <w:sz w:val="28"/>
          <w:szCs w:val="28"/>
        </w:rPr>
        <w:lastRenderedPageBreak/>
        <w:t>«0000»). Информация о подаче заявления в электронном виде через ЕПГУ указывается в распечатываемой части заявления.</w:t>
      </w:r>
      <w:r w:rsidR="00691715" w:rsidRPr="009D5AA8">
        <w:rPr>
          <w:sz w:val="28"/>
          <w:szCs w:val="28"/>
        </w:rPr>
        <w:t xml:space="preserve"> Информация о поданном заявлении направляется в личный кабинет пользователя ЕПГУ.</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2.13. Информация, содержащаяся в заявлениях, </w:t>
      </w:r>
      <w:r w:rsidR="00043F89" w:rsidRPr="009D5AA8">
        <w:rPr>
          <w:sz w:val="28"/>
          <w:szCs w:val="28"/>
        </w:rPr>
        <w:t xml:space="preserve">передается </w:t>
      </w:r>
      <w:r w:rsidRPr="009D5AA8">
        <w:rPr>
          <w:sz w:val="28"/>
          <w:szCs w:val="28"/>
        </w:rPr>
        <w:t xml:space="preserve">в базу обработки заявлений </w:t>
      </w:r>
      <w:r w:rsidR="0039318A" w:rsidRPr="009D5AA8">
        <w:rPr>
          <w:sz w:val="28"/>
          <w:szCs w:val="28"/>
        </w:rPr>
        <w:t xml:space="preserve">не позднее </w:t>
      </w:r>
      <w:r w:rsidR="00043F89" w:rsidRPr="009D5AA8">
        <w:rPr>
          <w:sz w:val="28"/>
          <w:szCs w:val="28"/>
        </w:rPr>
        <w:t xml:space="preserve">18.00 </w:t>
      </w:r>
      <w:r w:rsidRPr="009D5AA8">
        <w:rPr>
          <w:sz w:val="28"/>
          <w:szCs w:val="28"/>
        </w:rPr>
        <w:t>по местному времени за два дня до дня голосования (четверг).</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Информация, содержащаяся в заявлениях на бумажном носителе, поданных в УИК, ТИК и </w:t>
      </w:r>
      <w:r w:rsidR="00133F5F" w:rsidRPr="009D5AA8">
        <w:rPr>
          <w:sz w:val="28"/>
          <w:szCs w:val="28"/>
        </w:rPr>
        <w:t xml:space="preserve">через </w:t>
      </w:r>
      <w:r w:rsidRPr="009D5AA8">
        <w:rPr>
          <w:sz w:val="28"/>
          <w:szCs w:val="28"/>
        </w:rPr>
        <w:t xml:space="preserve">МФЦ, вводится в базу обработки заявлений, в том числе автоматизированным способом, на </w:t>
      </w:r>
      <w:r w:rsidR="00F37E55" w:rsidRPr="009D5AA8">
        <w:rPr>
          <w:sz w:val="28"/>
          <w:szCs w:val="28"/>
        </w:rPr>
        <w:t xml:space="preserve">комплексах средств автоматизации ГАС «Выборы» (далее – </w:t>
      </w:r>
      <w:r w:rsidR="00895440" w:rsidRPr="009D5AA8">
        <w:rPr>
          <w:sz w:val="28"/>
          <w:szCs w:val="28"/>
        </w:rPr>
        <w:t>КСА</w:t>
      </w:r>
      <w:r w:rsidR="00F37E55" w:rsidRPr="009D5AA8">
        <w:rPr>
          <w:sz w:val="28"/>
          <w:szCs w:val="28"/>
        </w:rPr>
        <w:t>)</w:t>
      </w:r>
      <w:r w:rsidR="00895440" w:rsidRPr="009D5AA8">
        <w:rPr>
          <w:sz w:val="28"/>
          <w:szCs w:val="28"/>
        </w:rPr>
        <w:t xml:space="preserve"> </w:t>
      </w:r>
      <w:r w:rsidRPr="009D5AA8">
        <w:rPr>
          <w:sz w:val="28"/>
          <w:szCs w:val="28"/>
        </w:rPr>
        <w:t>соответс</w:t>
      </w:r>
      <w:r w:rsidR="008C2473" w:rsidRPr="009D5AA8">
        <w:rPr>
          <w:sz w:val="28"/>
          <w:szCs w:val="28"/>
        </w:rPr>
        <w:t>твующих ТИК по мере поступления</w:t>
      </w:r>
      <w:r w:rsidRPr="009D5AA8">
        <w:rPr>
          <w:sz w:val="28"/>
          <w:szCs w:val="28"/>
        </w:rPr>
        <w:t>.</w:t>
      </w:r>
    </w:p>
    <w:p w:rsidR="005277BE" w:rsidRPr="009D5AA8" w:rsidRDefault="005277BE" w:rsidP="005277BE">
      <w:pPr>
        <w:autoSpaceDE w:val="0"/>
        <w:autoSpaceDN w:val="0"/>
        <w:adjustRightInd w:val="0"/>
        <w:spacing w:line="360" w:lineRule="auto"/>
        <w:ind w:firstLine="709"/>
        <w:jc w:val="both"/>
        <w:rPr>
          <w:i/>
          <w:sz w:val="28"/>
          <w:szCs w:val="28"/>
        </w:rPr>
      </w:pPr>
      <w:r w:rsidRPr="009D5AA8">
        <w:rPr>
          <w:sz w:val="28"/>
          <w:szCs w:val="28"/>
        </w:rPr>
        <w:t xml:space="preserve">Заявления на бумажном носителе, поданные в УИК, передаются в вышестоящую ТИК ежедневно. </w:t>
      </w:r>
      <w:r w:rsidR="00133F5F" w:rsidRPr="009D5AA8">
        <w:rPr>
          <w:sz w:val="28"/>
          <w:szCs w:val="28"/>
        </w:rPr>
        <w:t>З</w:t>
      </w:r>
      <w:r w:rsidRPr="009D5AA8">
        <w:rPr>
          <w:sz w:val="28"/>
          <w:szCs w:val="28"/>
        </w:rPr>
        <w:t>аявлени</w:t>
      </w:r>
      <w:r w:rsidR="00133F5F" w:rsidRPr="009D5AA8">
        <w:rPr>
          <w:sz w:val="28"/>
          <w:szCs w:val="28"/>
        </w:rPr>
        <w:t>я</w:t>
      </w:r>
      <w:r w:rsidRPr="009D5AA8">
        <w:rPr>
          <w:sz w:val="28"/>
          <w:szCs w:val="28"/>
        </w:rPr>
        <w:t xml:space="preserve"> на бумажном носителе, поданны</w:t>
      </w:r>
      <w:r w:rsidR="00133F5F" w:rsidRPr="009D5AA8">
        <w:rPr>
          <w:sz w:val="28"/>
          <w:szCs w:val="28"/>
        </w:rPr>
        <w:t>е</w:t>
      </w:r>
      <w:r w:rsidRPr="009D5AA8">
        <w:rPr>
          <w:sz w:val="28"/>
          <w:szCs w:val="28"/>
        </w:rPr>
        <w:t xml:space="preserve"> в УИК, находящиеся на значительном удалении от ТИК, по решению ТИК</w:t>
      </w:r>
      <w:r w:rsidR="006D1CE2" w:rsidRPr="009D5AA8">
        <w:rPr>
          <w:sz w:val="28"/>
          <w:szCs w:val="28"/>
        </w:rPr>
        <w:t>, принятому</w:t>
      </w:r>
      <w:r w:rsidR="00133F5F" w:rsidRPr="009D5AA8">
        <w:rPr>
          <w:sz w:val="28"/>
          <w:szCs w:val="28"/>
        </w:rPr>
        <w:t xml:space="preserve"> </w:t>
      </w:r>
      <w:r w:rsidRPr="009D5AA8">
        <w:rPr>
          <w:sz w:val="28"/>
          <w:szCs w:val="28"/>
        </w:rPr>
        <w:t xml:space="preserve">по согласованию с </w:t>
      </w:r>
      <w:r w:rsidR="00DD0819" w:rsidRPr="009D5AA8">
        <w:rPr>
          <w:sz w:val="28"/>
          <w:szCs w:val="28"/>
        </w:rPr>
        <w:t>избирательной комиссией субъекта Российской Федерации</w:t>
      </w:r>
      <w:r w:rsidR="00F37E55" w:rsidRPr="009D5AA8">
        <w:rPr>
          <w:sz w:val="28"/>
          <w:szCs w:val="28"/>
        </w:rPr>
        <w:t>,</w:t>
      </w:r>
      <w:r w:rsidR="00DD0819" w:rsidRPr="009D5AA8">
        <w:rPr>
          <w:sz w:val="28"/>
          <w:szCs w:val="28"/>
        </w:rPr>
        <w:t xml:space="preserve"> </w:t>
      </w:r>
      <w:r w:rsidR="00133F5F" w:rsidRPr="009D5AA8">
        <w:rPr>
          <w:sz w:val="28"/>
          <w:szCs w:val="28"/>
        </w:rPr>
        <w:t>могут передаваться</w:t>
      </w:r>
      <w:r w:rsidRPr="009D5AA8">
        <w:rPr>
          <w:sz w:val="28"/>
          <w:szCs w:val="28"/>
        </w:rPr>
        <w:t xml:space="preserve"> с иной периодичностью. В исключительных случаях информация, содержащаяся в заявлениях, может быть передана в ТИК посредством информационно-телекоммуникационных каналов связи с обязательным последующим представлением оригиналов заявлений на бумажном носителе.</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w:t>
      </w:r>
      <w:r w:rsidR="007C11D8" w:rsidRPr="009D5AA8">
        <w:rPr>
          <w:sz w:val="28"/>
          <w:szCs w:val="28"/>
        </w:rPr>
        <w:t xml:space="preserve">, а </w:t>
      </w:r>
      <w:r w:rsidR="00965C8B" w:rsidRPr="009D5AA8">
        <w:rPr>
          <w:sz w:val="28"/>
          <w:szCs w:val="28"/>
        </w:rPr>
        <w:t xml:space="preserve">указанные </w:t>
      </w:r>
      <w:r w:rsidR="007C11D8" w:rsidRPr="009D5AA8">
        <w:rPr>
          <w:sz w:val="28"/>
          <w:szCs w:val="28"/>
        </w:rPr>
        <w:t>заявления на бумажном носителе передаются в ТИК не позднее чем за два дня до дня голосования (четверг)</w:t>
      </w:r>
      <w:r w:rsidR="00E41627" w:rsidRPr="009D5AA8">
        <w:rPr>
          <w:sz w:val="28"/>
          <w:szCs w:val="28"/>
        </w:rPr>
        <w:t>.</w:t>
      </w:r>
      <w:r w:rsidRPr="009D5AA8">
        <w:rPr>
          <w:sz w:val="28"/>
          <w:szCs w:val="28"/>
        </w:rPr>
        <w:t xml:space="preserve"> При отсутствии технической возможности использования СМЭВ заявления на бумажном носителе передаются </w:t>
      </w:r>
      <w:r w:rsidR="00133F5F" w:rsidRPr="009D5AA8">
        <w:rPr>
          <w:sz w:val="28"/>
          <w:szCs w:val="28"/>
        </w:rPr>
        <w:t xml:space="preserve">из МФЦ </w:t>
      </w:r>
      <w:r w:rsidRPr="009D5AA8">
        <w:rPr>
          <w:sz w:val="28"/>
          <w:szCs w:val="28"/>
        </w:rPr>
        <w:t>в ТИК ежедневно</w:t>
      </w:r>
      <w:r w:rsidR="002769A9" w:rsidRPr="009D5AA8">
        <w:rPr>
          <w:sz w:val="28"/>
          <w:szCs w:val="28"/>
        </w:rPr>
        <w:t xml:space="preserve">. </w:t>
      </w:r>
      <w:r w:rsidR="00E41627" w:rsidRPr="009D5AA8">
        <w:rPr>
          <w:sz w:val="28"/>
          <w:szCs w:val="28"/>
        </w:rPr>
        <w:t>В исключительных случаях з</w:t>
      </w:r>
      <w:r w:rsidR="006D1CE2" w:rsidRPr="009D5AA8">
        <w:rPr>
          <w:sz w:val="28"/>
          <w:szCs w:val="28"/>
        </w:rPr>
        <w:t>аявления на бумажном носителе</w:t>
      </w:r>
      <w:r w:rsidR="002769A9" w:rsidRPr="009D5AA8">
        <w:rPr>
          <w:sz w:val="28"/>
          <w:szCs w:val="28"/>
        </w:rPr>
        <w:t xml:space="preserve"> могут</w:t>
      </w:r>
      <w:r w:rsidR="006D1CE2" w:rsidRPr="009D5AA8">
        <w:rPr>
          <w:sz w:val="28"/>
          <w:szCs w:val="28"/>
        </w:rPr>
        <w:t xml:space="preserve"> </w:t>
      </w:r>
      <w:r w:rsidR="002769A9" w:rsidRPr="009D5AA8">
        <w:rPr>
          <w:sz w:val="28"/>
          <w:szCs w:val="28"/>
        </w:rPr>
        <w:t>передаваться из</w:t>
      </w:r>
      <w:r w:rsidR="006D1CE2" w:rsidRPr="009D5AA8">
        <w:rPr>
          <w:sz w:val="28"/>
          <w:szCs w:val="28"/>
        </w:rPr>
        <w:t xml:space="preserve"> МФЦ </w:t>
      </w:r>
      <w:r w:rsidR="002769A9" w:rsidRPr="009D5AA8">
        <w:rPr>
          <w:sz w:val="28"/>
          <w:szCs w:val="28"/>
        </w:rPr>
        <w:t>в</w:t>
      </w:r>
      <w:r w:rsidR="006D1CE2" w:rsidRPr="009D5AA8">
        <w:rPr>
          <w:sz w:val="28"/>
          <w:szCs w:val="28"/>
        </w:rPr>
        <w:t xml:space="preserve"> ТИК</w:t>
      </w:r>
      <w:r w:rsidR="002769A9" w:rsidRPr="009D5AA8">
        <w:rPr>
          <w:sz w:val="28"/>
          <w:szCs w:val="28"/>
        </w:rPr>
        <w:t xml:space="preserve"> с иной периодичностью по согласованию </w:t>
      </w:r>
      <w:r w:rsidR="00E46F42" w:rsidRPr="009D5AA8">
        <w:rPr>
          <w:sz w:val="28"/>
          <w:szCs w:val="28"/>
        </w:rPr>
        <w:t xml:space="preserve">избирательной комиссии субъекта Российской Федерации </w:t>
      </w:r>
      <w:r w:rsidR="002769A9" w:rsidRPr="009D5AA8">
        <w:rPr>
          <w:sz w:val="28"/>
          <w:szCs w:val="28"/>
        </w:rPr>
        <w:t>с ЦИК России</w:t>
      </w:r>
      <w:r w:rsidR="006D1CE2" w:rsidRPr="009D5AA8">
        <w:rPr>
          <w:sz w:val="28"/>
          <w:szCs w:val="28"/>
        </w:rPr>
        <w:t xml:space="preserve">. </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lastRenderedPageBreak/>
        <w:t>Председатели соответствующих ТИК несут ответственность за своевременный ввод информации в базу обработки заявлений, общий контроль за указанной работой осуществляют председатели избирательных комиссий субъектов Российской Федерации.</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w:t>
      </w:r>
      <w:r w:rsidR="00BD5519" w:rsidRPr="009D5AA8">
        <w:rPr>
          <w:sz w:val="28"/>
          <w:szCs w:val="28"/>
        </w:rPr>
        <w:t>.</w:t>
      </w:r>
    </w:p>
    <w:p w:rsidR="005277BE" w:rsidRPr="009D5AA8" w:rsidRDefault="005277BE" w:rsidP="005277BE">
      <w:pPr>
        <w:autoSpaceDE w:val="0"/>
        <w:autoSpaceDN w:val="0"/>
        <w:adjustRightInd w:val="0"/>
        <w:spacing w:after="70" w:line="360" w:lineRule="auto"/>
        <w:ind w:firstLine="709"/>
        <w:jc w:val="both"/>
        <w:rPr>
          <w:sz w:val="28"/>
          <w:szCs w:val="28"/>
        </w:rPr>
      </w:pPr>
      <w:r w:rsidRPr="009D5AA8">
        <w:rPr>
          <w:sz w:val="28"/>
          <w:szCs w:val="28"/>
        </w:rPr>
        <w:t xml:space="preserve">2.14. Избиратель, участник референдума,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два дня до дня голосования (четверг) и не позднее 14 часов по местному времени в день, предшествующий дню голосования (суббота), оформить в УИК </w:t>
      </w:r>
      <w:r w:rsidR="009601AA" w:rsidRPr="009D5AA8">
        <w:rPr>
          <w:sz w:val="28"/>
          <w:szCs w:val="28"/>
        </w:rPr>
        <w:t xml:space="preserve">участка </w:t>
      </w:r>
      <w:r w:rsidR="00AC6B3D" w:rsidRPr="009D5AA8">
        <w:rPr>
          <w:sz w:val="28"/>
          <w:szCs w:val="28"/>
        </w:rPr>
        <w:t xml:space="preserve">по месту жительства (избиратель, участник референдума, не имеющий регистрации по месту жительства в пределах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 в УИК участка, на территории которого находится место пребывания избирателя, участника референдума) </w:t>
      </w:r>
      <w:r w:rsidRPr="009D5AA8">
        <w:rPr>
          <w:sz w:val="28"/>
          <w:szCs w:val="28"/>
        </w:rPr>
        <w:t>заявление (</w:t>
      </w:r>
      <w:r w:rsidR="00CD43DB" w:rsidRPr="009D5AA8">
        <w:rPr>
          <w:sz w:val="28"/>
          <w:szCs w:val="28"/>
        </w:rPr>
        <w:t xml:space="preserve">правила заполнения </w:t>
      </w:r>
      <w:r w:rsidR="007C6786" w:rsidRPr="009D5AA8">
        <w:rPr>
          <w:sz w:val="28"/>
          <w:szCs w:val="28"/>
        </w:rPr>
        <w:t xml:space="preserve">заявления и его форма </w:t>
      </w:r>
      <w:r w:rsidRPr="009D5AA8">
        <w:rPr>
          <w:sz w:val="28"/>
          <w:szCs w:val="28"/>
        </w:rPr>
        <w:t>приведен</w:t>
      </w:r>
      <w:r w:rsidR="00CD43DB" w:rsidRPr="009D5AA8">
        <w:rPr>
          <w:sz w:val="28"/>
          <w:szCs w:val="28"/>
        </w:rPr>
        <w:t>ы</w:t>
      </w:r>
      <w:r w:rsidRPr="009D5AA8">
        <w:rPr>
          <w:sz w:val="28"/>
          <w:szCs w:val="28"/>
        </w:rPr>
        <w:t xml:space="preserve"> в приложени</w:t>
      </w:r>
      <w:r w:rsidR="00CD43DB" w:rsidRPr="009D5AA8">
        <w:rPr>
          <w:sz w:val="28"/>
          <w:szCs w:val="28"/>
        </w:rPr>
        <w:t>ях</w:t>
      </w:r>
      <w:r w:rsidRPr="009D5AA8">
        <w:rPr>
          <w:sz w:val="28"/>
          <w:szCs w:val="28"/>
        </w:rPr>
        <w:t xml:space="preserve"> № </w:t>
      </w:r>
      <w:r w:rsidR="007C6786" w:rsidRPr="009D5AA8">
        <w:rPr>
          <w:sz w:val="28"/>
          <w:szCs w:val="28"/>
        </w:rPr>
        <w:t>3</w:t>
      </w:r>
      <w:r w:rsidRPr="009D5AA8">
        <w:rPr>
          <w:sz w:val="28"/>
          <w:szCs w:val="28"/>
        </w:rPr>
        <w:t xml:space="preserve"> </w:t>
      </w:r>
      <w:r w:rsidR="00CD43DB" w:rsidRPr="009D5AA8">
        <w:rPr>
          <w:sz w:val="28"/>
          <w:szCs w:val="28"/>
        </w:rPr>
        <w:t xml:space="preserve">и № </w:t>
      </w:r>
      <w:r w:rsidR="007C6786" w:rsidRPr="009D5AA8">
        <w:rPr>
          <w:sz w:val="28"/>
          <w:szCs w:val="28"/>
        </w:rPr>
        <w:t>4</w:t>
      </w:r>
      <w:r w:rsidR="00CD43DB" w:rsidRPr="009D5AA8">
        <w:rPr>
          <w:sz w:val="28"/>
          <w:szCs w:val="28"/>
        </w:rPr>
        <w:t xml:space="preserve"> </w:t>
      </w:r>
      <w:r w:rsidRPr="009D5AA8">
        <w:rPr>
          <w:sz w:val="28"/>
          <w:szCs w:val="28"/>
        </w:rPr>
        <w:t xml:space="preserve">к Порядку) (далее – специальное заявление), при предъявлении которого в день голосования избиратель, участник референдума включается в список избирателей, участников референдума на указанном в специальном заявлении </w:t>
      </w:r>
      <w:r w:rsidR="005E5596" w:rsidRPr="009D5AA8">
        <w:rPr>
          <w:sz w:val="28"/>
          <w:szCs w:val="28"/>
        </w:rPr>
        <w:t>участке</w:t>
      </w:r>
      <w:r w:rsidRPr="009D5AA8">
        <w:rPr>
          <w:sz w:val="28"/>
          <w:szCs w:val="28"/>
        </w:rPr>
        <w:t>.</w:t>
      </w:r>
    </w:p>
    <w:p w:rsidR="005277BE" w:rsidRPr="009D5AA8" w:rsidRDefault="005277BE" w:rsidP="005277BE">
      <w:pPr>
        <w:autoSpaceDE w:val="0"/>
        <w:autoSpaceDN w:val="0"/>
        <w:adjustRightInd w:val="0"/>
        <w:spacing w:after="70" w:line="360" w:lineRule="auto"/>
        <w:ind w:firstLine="709"/>
        <w:jc w:val="both"/>
        <w:rPr>
          <w:sz w:val="28"/>
          <w:szCs w:val="28"/>
        </w:rPr>
      </w:pPr>
      <w:r w:rsidRPr="009D5AA8">
        <w:rPr>
          <w:sz w:val="28"/>
          <w:szCs w:val="28"/>
        </w:rPr>
        <w:t>УИК в указанные сроки должна быть обеспечена возможность оформления избирателями, участниками референдума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В случае обращения избирателя, участника референдума для оформл</w:t>
      </w:r>
      <w:r w:rsidR="003D60DF" w:rsidRPr="009D5AA8">
        <w:rPr>
          <w:sz w:val="28"/>
          <w:szCs w:val="28"/>
        </w:rPr>
        <w:t>ения специального заявления УИК</w:t>
      </w:r>
      <w:r w:rsidR="00E17FF3" w:rsidRPr="009D5AA8">
        <w:rPr>
          <w:sz w:val="28"/>
          <w:szCs w:val="28"/>
        </w:rPr>
        <w:t xml:space="preserve"> проверяет</w:t>
      </w:r>
      <w:r w:rsidR="00481A7A" w:rsidRPr="009D5AA8">
        <w:rPr>
          <w:sz w:val="28"/>
          <w:szCs w:val="28"/>
        </w:rPr>
        <w:t xml:space="preserve">, в том числе при </w:t>
      </w:r>
      <w:r w:rsidR="00481A7A" w:rsidRPr="009D5AA8">
        <w:rPr>
          <w:sz w:val="28"/>
          <w:szCs w:val="28"/>
        </w:rPr>
        <w:lastRenderedPageBreak/>
        <w:t>наличии технической возможности с помощью специального сервиса, организованного на сайте ЦИК России</w:t>
      </w:r>
      <w:r w:rsidRPr="009D5AA8">
        <w:rPr>
          <w:sz w:val="28"/>
          <w:szCs w:val="28"/>
        </w:rPr>
        <w:t>, подавал ли избиратель, участник референдума ранее заявление в соответст</w:t>
      </w:r>
      <w:r w:rsidR="005E5596" w:rsidRPr="009D5AA8">
        <w:rPr>
          <w:sz w:val="28"/>
          <w:szCs w:val="28"/>
        </w:rPr>
        <w:t>вии с пунктами 2.1, 2.5 Порядка</w:t>
      </w:r>
      <w:r w:rsidRPr="009D5AA8">
        <w:rPr>
          <w:sz w:val="28"/>
          <w:szCs w:val="28"/>
        </w:rPr>
        <w:t xml:space="preserve">. </w:t>
      </w:r>
      <w:r w:rsidR="00C74505" w:rsidRPr="009D5AA8">
        <w:rPr>
          <w:sz w:val="28"/>
          <w:szCs w:val="28"/>
        </w:rPr>
        <w:t>В случае выявления указанного факта</w:t>
      </w:r>
      <w:r w:rsidRPr="009D5AA8">
        <w:rPr>
          <w:sz w:val="28"/>
          <w:szCs w:val="28"/>
        </w:rPr>
        <w:t xml:space="preserve"> избирателю, участнику референдума </w:t>
      </w:r>
      <w:r w:rsidR="009634FC" w:rsidRPr="009D5AA8">
        <w:rPr>
          <w:sz w:val="28"/>
          <w:szCs w:val="28"/>
        </w:rPr>
        <w:t xml:space="preserve">отказывается </w:t>
      </w:r>
      <w:r w:rsidRPr="009D5AA8">
        <w:rPr>
          <w:sz w:val="28"/>
          <w:szCs w:val="28"/>
        </w:rPr>
        <w:t>в оформлении специального заявления.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В случае оснащения УИК необходимым оборудованием специальное заявление изготавливается членом УИК с правом решающего голоса в машинописном виде с нанесенным на него машиночитаемым кодом.</w:t>
      </w:r>
    </w:p>
    <w:p w:rsidR="005277BE" w:rsidRPr="009D5AA8" w:rsidRDefault="005277BE" w:rsidP="005277BE">
      <w:pPr>
        <w:autoSpaceDE w:val="0"/>
        <w:autoSpaceDN w:val="0"/>
        <w:adjustRightInd w:val="0"/>
        <w:spacing w:after="70" w:line="360" w:lineRule="auto"/>
        <w:ind w:firstLine="709"/>
        <w:jc w:val="both"/>
        <w:rPr>
          <w:sz w:val="28"/>
          <w:szCs w:val="28"/>
        </w:rPr>
      </w:pPr>
      <w:r w:rsidRPr="009D5AA8">
        <w:rPr>
          <w:sz w:val="28"/>
          <w:szCs w:val="28"/>
        </w:rPr>
        <w:t>В специальном заявлении указываются</w:t>
      </w:r>
      <w:r w:rsidR="00157B3A" w:rsidRPr="009D5AA8">
        <w:rPr>
          <w:sz w:val="28"/>
          <w:szCs w:val="28"/>
        </w:rPr>
        <w:t>:</w:t>
      </w:r>
      <w:r w:rsidRPr="009D5AA8">
        <w:rPr>
          <w:sz w:val="28"/>
          <w:szCs w:val="28"/>
        </w:rPr>
        <w:t xml:space="preserve">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w:t>
      </w:r>
      <w:r w:rsidR="006C1ADD" w:rsidRPr="009D5AA8">
        <w:rPr>
          <w:sz w:val="28"/>
          <w:szCs w:val="28"/>
        </w:rPr>
        <w:t xml:space="preserve"> </w:t>
      </w:r>
      <w:r w:rsidR="003D426A" w:rsidRPr="009D5AA8">
        <w:rPr>
          <w:sz w:val="28"/>
          <w:szCs w:val="28"/>
        </w:rPr>
        <w:t xml:space="preserve">(для избирателя, участника референдума, зарегистрированного по месту пребывания на территории соответствующего </w:t>
      </w:r>
      <w:r w:rsidR="008B3C29" w:rsidRPr="009D5AA8">
        <w:rPr>
          <w:sz w:val="28"/>
          <w:szCs w:val="28"/>
        </w:rPr>
        <w:t xml:space="preserve">избирательного округа, округа референдума </w:t>
      </w:r>
      <w:r w:rsidR="003D426A" w:rsidRPr="009D5AA8">
        <w:rPr>
          <w:sz w:val="28"/>
          <w:szCs w:val="28"/>
        </w:rPr>
        <w:t>не менее чем за три месяца до дня голосования и не имеющего регистрации по месту жительства в пределах Российской Федерации, – информация о том, что он не имеет регистрации по месту жительства)</w:t>
      </w:r>
      <w:r w:rsidRPr="009D5AA8">
        <w:rPr>
          <w:sz w:val="28"/>
          <w:szCs w:val="28"/>
        </w:rPr>
        <w:t>, серия и номер паспорта (в</w:t>
      </w:r>
      <w:r w:rsidR="00CD43DB" w:rsidRPr="009D5AA8">
        <w:rPr>
          <w:sz w:val="28"/>
          <w:szCs w:val="28"/>
        </w:rPr>
        <w:t xml:space="preserve"> </w:t>
      </w:r>
      <w:r w:rsidRPr="009D5AA8">
        <w:rPr>
          <w:sz w:val="28"/>
          <w:szCs w:val="28"/>
        </w:rPr>
        <w:t>период замены паспорта – номер временного удостоверения личности), номер участка по месту жительства</w:t>
      </w:r>
      <w:r w:rsidR="003D426A" w:rsidRPr="009D5AA8">
        <w:rPr>
          <w:sz w:val="28"/>
          <w:szCs w:val="28"/>
        </w:rPr>
        <w:t xml:space="preserve"> (для избирателя, участника референдума, зарегистрированного по месту пребывания на территории соответствующего </w:t>
      </w:r>
      <w:r w:rsidR="008B3C29" w:rsidRPr="009D5AA8">
        <w:rPr>
          <w:sz w:val="28"/>
          <w:szCs w:val="28"/>
        </w:rPr>
        <w:t xml:space="preserve">избирательного округа, округа референдума </w:t>
      </w:r>
      <w:r w:rsidR="003D426A" w:rsidRPr="009D5AA8">
        <w:rPr>
          <w:sz w:val="28"/>
          <w:szCs w:val="28"/>
        </w:rPr>
        <w:t>не менее чем за три месяца до дня голосования, – номер участка, на территории которого находится место пребывания</w:t>
      </w:r>
      <w:r w:rsidR="003E2B16" w:rsidRPr="009D5AA8">
        <w:rPr>
          <w:sz w:val="28"/>
          <w:szCs w:val="28"/>
        </w:rPr>
        <w:t xml:space="preserve"> избирателя, участника референдума</w:t>
      </w:r>
      <w:r w:rsidR="003D426A" w:rsidRPr="009D5AA8">
        <w:rPr>
          <w:sz w:val="28"/>
          <w:szCs w:val="28"/>
        </w:rPr>
        <w:t>, и дата регистрации по месту пребывания</w:t>
      </w:r>
      <w:r w:rsidR="00E917B6" w:rsidRPr="009D5AA8">
        <w:rPr>
          <w:sz w:val="28"/>
          <w:szCs w:val="28"/>
        </w:rPr>
        <w:t>)</w:t>
      </w:r>
      <w:r w:rsidRPr="009D5AA8">
        <w:rPr>
          <w:sz w:val="28"/>
          <w:szCs w:val="28"/>
        </w:rPr>
        <w:t>, дата оформления специального заявления, подпись избирателя, участника референдума, фамилия, инициалы и подпись члена УИК с правом решающего голоса, оформляющего специальное заявление, а также номер участка</w:t>
      </w:r>
      <w:r w:rsidR="00CD43DB" w:rsidRPr="009D5AA8">
        <w:rPr>
          <w:sz w:val="28"/>
          <w:szCs w:val="28"/>
        </w:rPr>
        <w:t xml:space="preserve"> по месту нахождения</w:t>
      </w:r>
      <w:r w:rsidRPr="009D5AA8">
        <w:rPr>
          <w:sz w:val="28"/>
          <w:szCs w:val="28"/>
        </w:rPr>
        <w:t xml:space="preserve">, на территории которого избиратель, участник референдума желает принять участие в голосовании, адрес помещения для голосования и </w:t>
      </w:r>
      <w:r w:rsidR="006D1CE2" w:rsidRPr="009D5AA8">
        <w:rPr>
          <w:sz w:val="28"/>
          <w:szCs w:val="28"/>
        </w:rPr>
        <w:t xml:space="preserve">номер </w:t>
      </w:r>
      <w:r w:rsidRPr="009D5AA8">
        <w:rPr>
          <w:sz w:val="28"/>
          <w:szCs w:val="28"/>
        </w:rPr>
        <w:t>телефон</w:t>
      </w:r>
      <w:r w:rsidR="006D1CE2" w:rsidRPr="009D5AA8">
        <w:rPr>
          <w:sz w:val="28"/>
          <w:szCs w:val="28"/>
        </w:rPr>
        <w:t>а</w:t>
      </w:r>
      <w:r w:rsidRPr="009D5AA8">
        <w:rPr>
          <w:sz w:val="28"/>
          <w:szCs w:val="28"/>
        </w:rPr>
        <w:t xml:space="preserve"> УИК.</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lastRenderedPageBreak/>
        <w:t>В целях защиты специального заявления от поддел</w:t>
      </w:r>
      <w:r w:rsidR="00C74505" w:rsidRPr="009D5AA8">
        <w:rPr>
          <w:sz w:val="28"/>
          <w:szCs w:val="28"/>
        </w:rPr>
        <w:t>ок</w:t>
      </w:r>
      <w:r w:rsidRPr="009D5AA8">
        <w:rPr>
          <w:sz w:val="28"/>
          <w:szCs w:val="28"/>
        </w:rPr>
        <w:t xml:space="preserve"> используется специальный знак (марка) (далее – марка).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Марки являются документами</w:t>
      </w:r>
      <w:r w:rsidR="00AB3B2D" w:rsidRPr="009D5AA8">
        <w:rPr>
          <w:sz w:val="28"/>
          <w:szCs w:val="28"/>
        </w:rPr>
        <w:t>,</w:t>
      </w:r>
      <w:r w:rsidRPr="009D5AA8">
        <w:rPr>
          <w:sz w:val="28"/>
          <w:szCs w:val="28"/>
        </w:rPr>
        <w:t xml:space="preserve"> </w:t>
      </w:r>
      <w:r w:rsidR="00AB3B2D" w:rsidRPr="009D5AA8">
        <w:rPr>
          <w:sz w:val="28"/>
          <w:szCs w:val="28"/>
        </w:rPr>
        <w:t xml:space="preserve">подлежащими особому учету, </w:t>
      </w:r>
      <w:r w:rsidRPr="009D5AA8">
        <w:rPr>
          <w:sz w:val="28"/>
          <w:szCs w:val="28"/>
        </w:rPr>
        <w:t>и имеют единую нумерацию на территории субъекта Российской Федерации. Марки изгот</w:t>
      </w:r>
      <w:r w:rsidR="00120E50" w:rsidRPr="009D5AA8">
        <w:rPr>
          <w:sz w:val="28"/>
          <w:szCs w:val="28"/>
        </w:rPr>
        <w:t>а</w:t>
      </w:r>
      <w:r w:rsidRPr="009D5AA8">
        <w:rPr>
          <w:sz w:val="28"/>
          <w:szCs w:val="28"/>
        </w:rPr>
        <w:t>вл</w:t>
      </w:r>
      <w:r w:rsidR="00120E50" w:rsidRPr="009D5AA8">
        <w:rPr>
          <w:sz w:val="28"/>
          <w:szCs w:val="28"/>
        </w:rPr>
        <w:t>ива</w:t>
      </w:r>
      <w:r w:rsidRPr="009D5AA8">
        <w:rPr>
          <w:sz w:val="28"/>
          <w:szCs w:val="28"/>
        </w:rPr>
        <w:t>ются</w:t>
      </w:r>
      <w:r w:rsidR="00120E50" w:rsidRPr="009D5AA8">
        <w:rPr>
          <w:sz w:val="28"/>
          <w:szCs w:val="28"/>
        </w:rPr>
        <w:t>, используются</w:t>
      </w:r>
      <w:r w:rsidRPr="009D5AA8">
        <w:rPr>
          <w:sz w:val="28"/>
          <w:szCs w:val="28"/>
        </w:rPr>
        <w:t xml:space="preserve"> и подлежат учету, в том числе при их передаче комиссиями, в соответствии с порядком, определенным ЦИК России.</w:t>
      </w:r>
    </w:p>
    <w:p w:rsidR="005277BE" w:rsidRPr="009D5AA8" w:rsidRDefault="005277BE" w:rsidP="005277BE">
      <w:pPr>
        <w:autoSpaceDE w:val="0"/>
        <w:autoSpaceDN w:val="0"/>
        <w:adjustRightInd w:val="0"/>
        <w:spacing w:line="360" w:lineRule="auto"/>
        <w:ind w:firstLine="709"/>
        <w:jc w:val="both"/>
        <w:rPr>
          <w:sz w:val="28"/>
          <w:szCs w:val="28"/>
        </w:rPr>
      </w:pPr>
      <w:r w:rsidRPr="009D5AA8">
        <w:rPr>
          <w:rFonts w:ascii="Times New Roman CYR" w:hAnsi="Times New Roman CYR" w:cs="Times New Roman CYR"/>
          <w:sz w:val="28"/>
          <w:szCs w:val="28"/>
        </w:rPr>
        <w:t xml:space="preserve">Член УИК с правом решающего голоса </w:t>
      </w:r>
      <w:r w:rsidRPr="009D5AA8">
        <w:rPr>
          <w:sz w:val="28"/>
          <w:szCs w:val="28"/>
        </w:rPr>
        <w:t>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Специальное заявление регистрируется в Журнале регистрации заявлений</w:t>
      </w:r>
      <w:r w:rsidR="002C3B29" w:rsidRPr="009D5AA8">
        <w:rPr>
          <w:sz w:val="28"/>
          <w:szCs w:val="28"/>
        </w:rPr>
        <w:t>,</w:t>
      </w:r>
      <w:r w:rsidRPr="009D5AA8">
        <w:rPr>
          <w:sz w:val="28"/>
          <w:szCs w:val="28"/>
        </w:rPr>
        <w:t xml:space="preserve"> в графе «Примечание» </w:t>
      </w:r>
      <w:r w:rsidR="002C3B29" w:rsidRPr="009D5AA8">
        <w:rPr>
          <w:sz w:val="28"/>
          <w:szCs w:val="28"/>
        </w:rPr>
        <w:t>проставляется отметка</w:t>
      </w:r>
      <w:r w:rsidRPr="009D5AA8">
        <w:rPr>
          <w:sz w:val="28"/>
          <w:szCs w:val="28"/>
        </w:rPr>
        <w:t xml:space="preserve"> «Специальное заявление» и указывается номер наклеенной на специальное заявление марки</w:t>
      </w:r>
      <w:r w:rsidR="006D1CE2" w:rsidRPr="009D5AA8">
        <w:rPr>
          <w:sz w:val="28"/>
          <w:szCs w:val="28"/>
        </w:rPr>
        <w:t>, а также номер телефона избирателя, участника референдума и номер участка по месту нахождения, на территории которого избиратель</w:t>
      </w:r>
      <w:r w:rsidR="004E22C5" w:rsidRPr="009D5AA8">
        <w:rPr>
          <w:sz w:val="28"/>
          <w:szCs w:val="28"/>
        </w:rPr>
        <w:t>,</w:t>
      </w:r>
      <w:r w:rsidR="006D1CE2" w:rsidRPr="009D5AA8">
        <w:rPr>
          <w:sz w:val="28"/>
          <w:szCs w:val="28"/>
        </w:rPr>
        <w:t xml:space="preserve"> </w:t>
      </w:r>
      <w:r w:rsidR="004E22C5" w:rsidRPr="009D5AA8">
        <w:rPr>
          <w:sz w:val="28"/>
          <w:szCs w:val="28"/>
        </w:rPr>
        <w:t xml:space="preserve">участник референдума </w:t>
      </w:r>
      <w:r w:rsidR="006D1CE2" w:rsidRPr="009D5AA8">
        <w:rPr>
          <w:sz w:val="28"/>
          <w:szCs w:val="28"/>
        </w:rPr>
        <w:t>желает принять участие в голосовании.</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Избиратель, участник референдума исключается из списка избирателей, участников референдума данного участка, а в графе «Особые отметки» списка избирателей, участников референдума указывается номер наклеенной на специальное заявление марки</w:t>
      </w:r>
      <w:r w:rsidR="002C3B29" w:rsidRPr="009D5AA8">
        <w:rPr>
          <w:sz w:val="28"/>
          <w:szCs w:val="28"/>
        </w:rPr>
        <w:t xml:space="preserve"> и проставляется подпись избирателя, участника референдума.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Для обеспечения сохранности от повреждения специальное заявление в присутствии избирателя, участника референдума помещается в конверт и передается избирателю, участнику референдума.</w:t>
      </w:r>
    </w:p>
    <w:p w:rsidR="00FB4096" w:rsidRPr="009D5AA8" w:rsidRDefault="005277BE" w:rsidP="0079779C">
      <w:pPr>
        <w:autoSpaceDE w:val="0"/>
        <w:autoSpaceDN w:val="0"/>
        <w:adjustRightInd w:val="0"/>
        <w:spacing w:line="360" w:lineRule="auto"/>
        <w:ind w:firstLine="709"/>
        <w:jc w:val="both"/>
        <w:rPr>
          <w:sz w:val="28"/>
          <w:szCs w:val="28"/>
        </w:rPr>
      </w:pPr>
      <w:r w:rsidRPr="009D5AA8">
        <w:rPr>
          <w:sz w:val="28"/>
          <w:szCs w:val="28"/>
        </w:rPr>
        <w:t>2.1</w:t>
      </w:r>
      <w:r w:rsidR="005E5596" w:rsidRPr="009D5AA8">
        <w:rPr>
          <w:sz w:val="28"/>
          <w:szCs w:val="28"/>
        </w:rPr>
        <w:t>5</w:t>
      </w:r>
      <w:r w:rsidRPr="009D5AA8">
        <w:rPr>
          <w:sz w:val="28"/>
          <w:szCs w:val="28"/>
        </w:rPr>
        <w:t>. </w:t>
      </w:r>
      <w:r w:rsidR="00120E50" w:rsidRPr="009D5AA8">
        <w:rPr>
          <w:sz w:val="28"/>
          <w:szCs w:val="28"/>
        </w:rPr>
        <w:t xml:space="preserve">В случае совмещения дня голосования </w:t>
      </w:r>
      <w:r w:rsidR="00FB4096" w:rsidRPr="009D5AA8">
        <w:rPr>
          <w:sz w:val="28"/>
          <w:szCs w:val="28"/>
        </w:rPr>
        <w:t xml:space="preserve">на федеральных выборах с днем голосования </w:t>
      </w:r>
      <w:r w:rsidR="00120E50" w:rsidRPr="009D5AA8">
        <w:rPr>
          <w:sz w:val="28"/>
          <w:szCs w:val="28"/>
        </w:rPr>
        <w:t>на выборах</w:t>
      </w:r>
      <w:r w:rsidR="0079779C" w:rsidRPr="009D5AA8">
        <w:rPr>
          <w:sz w:val="28"/>
          <w:szCs w:val="28"/>
        </w:rPr>
        <w:t xml:space="preserve"> в органы государственной власти субъекта Российской Федерации (в том числе при проведении выборов по одномандатным (многомандатным) и единому избирательным округам), </w:t>
      </w:r>
      <w:r w:rsidR="0079779C" w:rsidRPr="009D5AA8">
        <w:rPr>
          <w:sz w:val="28"/>
          <w:szCs w:val="28"/>
        </w:rPr>
        <w:lastRenderedPageBreak/>
        <w:t xml:space="preserve">референдуме субъекта Российской Федерации избирателем, участником референдума подается (оформляется) </w:t>
      </w:r>
      <w:r w:rsidR="00FB4096" w:rsidRPr="009D5AA8">
        <w:rPr>
          <w:sz w:val="28"/>
          <w:szCs w:val="28"/>
        </w:rPr>
        <w:t>два</w:t>
      </w:r>
      <w:r w:rsidR="0079779C" w:rsidRPr="009D5AA8">
        <w:rPr>
          <w:sz w:val="28"/>
          <w:szCs w:val="28"/>
        </w:rPr>
        <w:t xml:space="preserve"> заявлени</w:t>
      </w:r>
      <w:r w:rsidR="00FB4096" w:rsidRPr="009D5AA8">
        <w:rPr>
          <w:sz w:val="28"/>
          <w:szCs w:val="28"/>
        </w:rPr>
        <w:t>я</w:t>
      </w:r>
      <w:r w:rsidR="0079779C" w:rsidRPr="009D5AA8">
        <w:rPr>
          <w:sz w:val="28"/>
          <w:szCs w:val="28"/>
        </w:rPr>
        <w:t xml:space="preserve"> (специальн</w:t>
      </w:r>
      <w:r w:rsidR="00FB4096" w:rsidRPr="009D5AA8">
        <w:rPr>
          <w:sz w:val="28"/>
          <w:szCs w:val="28"/>
        </w:rPr>
        <w:t>ых</w:t>
      </w:r>
      <w:r w:rsidR="0079779C" w:rsidRPr="009D5AA8">
        <w:rPr>
          <w:sz w:val="28"/>
          <w:szCs w:val="28"/>
        </w:rPr>
        <w:t xml:space="preserve"> заявлени</w:t>
      </w:r>
      <w:r w:rsidR="00FB4096" w:rsidRPr="009D5AA8">
        <w:rPr>
          <w:sz w:val="28"/>
          <w:szCs w:val="28"/>
        </w:rPr>
        <w:t>я</w:t>
      </w:r>
      <w:r w:rsidR="0079779C" w:rsidRPr="009D5AA8">
        <w:rPr>
          <w:sz w:val="28"/>
          <w:szCs w:val="28"/>
        </w:rPr>
        <w:t>)</w:t>
      </w:r>
      <w:r w:rsidR="00FB4096" w:rsidRPr="009D5AA8">
        <w:rPr>
          <w:sz w:val="28"/>
          <w:szCs w:val="28"/>
        </w:rPr>
        <w:t xml:space="preserve"> – одно </w:t>
      </w:r>
      <w:r w:rsidR="0079779C" w:rsidRPr="009D5AA8">
        <w:rPr>
          <w:sz w:val="28"/>
          <w:szCs w:val="28"/>
        </w:rPr>
        <w:t xml:space="preserve">по </w:t>
      </w:r>
      <w:r w:rsidR="00FB4096" w:rsidRPr="009D5AA8">
        <w:rPr>
          <w:sz w:val="28"/>
          <w:szCs w:val="28"/>
        </w:rPr>
        <w:t xml:space="preserve">федеральным </w:t>
      </w:r>
      <w:r w:rsidR="0079779C" w:rsidRPr="009D5AA8">
        <w:rPr>
          <w:sz w:val="28"/>
          <w:szCs w:val="28"/>
        </w:rPr>
        <w:t>выборам</w:t>
      </w:r>
      <w:r w:rsidR="00FB4096" w:rsidRPr="009D5AA8">
        <w:rPr>
          <w:sz w:val="28"/>
          <w:szCs w:val="28"/>
        </w:rPr>
        <w:t>, второе – по всем иным выборам (референдуму).</w:t>
      </w:r>
    </w:p>
    <w:p w:rsidR="00837F6E" w:rsidRPr="009D5AA8" w:rsidRDefault="00837F6E" w:rsidP="00837F6E">
      <w:pPr>
        <w:autoSpaceDE w:val="0"/>
        <w:autoSpaceDN w:val="0"/>
        <w:adjustRightInd w:val="0"/>
        <w:spacing w:line="360" w:lineRule="auto"/>
        <w:ind w:firstLine="709"/>
        <w:jc w:val="both"/>
        <w:rPr>
          <w:sz w:val="28"/>
          <w:szCs w:val="28"/>
        </w:rPr>
      </w:pPr>
      <w:r w:rsidRPr="009D5AA8">
        <w:rPr>
          <w:sz w:val="28"/>
          <w:szCs w:val="28"/>
        </w:rPr>
        <w:t xml:space="preserve">2.16. По </w:t>
      </w:r>
      <w:r w:rsidR="00427E44" w:rsidRPr="009D5AA8">
        <w:rPr>
          <w:sz w:val="28"/>
          <w:szCs w:val="28"/>
        </w:rPr>
        <w:t>предложению</w:t>
      </w:r>
      <w:r w:rsidRPr="009D5AA8">
        <w:rPr>
          <w:sz w:val="28"/>
          <w:szCs w:val="28"/>
        </w:rPr>
        <w:t xml:space="preserve"> избирательной комиссии субъекта Российской Федерации ЦИК России на соответствующих выборах, референдуме </w:t>
      </w:r>
      <w:r w:rsidR="00427E44" w:rsidRPr="009D5AA8">
        <w:rPr>
          <w:sz w:val="28"/>
          <w:szCs w:val="28"/>
        </w:rPr>
        <w:t xml:space="preserve">могут быть продлены </w:t>
      </w:r>
      <w:r w:rsidRPr="009D5AA8">
        <w:rPr>
          <w:sz w:val="28"/>
          <w:szCs w:val="28"/>
        </w:rPr>
        <w:t>сроки подачи заявлений, установленные пунктами 2.1 и 2.5 настоящего Порядка, с уточнением порядка и сроков передачи и обработки информации и оформления специальных заявлений.</w:t>
      </w:r>
    </w:p>
    <w:p w:rsidR="005277BE" w:rsidRPr="009D5AA8" w:rsidRDefault="005277BE" w:rsidP="005277BE">
      <w:pPr>
        <w:keepNext/>
        <w:keepLines/>
        <w:autoSpaceDE w:val="0"/>
        <w:autoSpaceDN w:val="0"/>
        <w:adjustRightInd w:val="0"/>
        <w:spacing w:before="240" w:after="120"/>
        <w:jc w:val="center"/>
        <w:rPr>
          <w:b/>
          <w:bCs/>
          <w:sz w:val="28"/>
          <w:szCs w:val="28"/>
        </w:rPr>
      </w:pPr>
      <w:r w:rsidRPr="009D5AA8">
        <w:rPr>
          <w:b/>
          <w:bCs/>
          <w:sz w:val="28"/>
          <w:szCs w:val="28"/>
        </w:rPr>
        <w:t>3.</w:t>
      </w:r>
      <w:r w:rsidRPr="009D5AA8">
        <w:rPr>
          <w:b/>
          <w:bCs/>
          <w:sz w:val="28"/>
          <w:szCs w:val="28"/>
          <w:lang w:val="en-US"/>
        </w:rPr>
        <w:t> </w:t>
      </w:r>
      <w:r w:rsidRPr="009D5AA8">
        <w:rPr>
          <w:b/>
          <w:bCs/>
          <w:sz w:val="28"/>
          <w:szCs w:val="28"/>
        </w:rPr>
        <w:t>Передача информации о заявлениях между избирательными комиссиями, комиссиями референдума, учет избирателей, участников референдума, подавших заявления</w:t>
      </w:r>
      <w:r w:rsidR="00726404" w:rsidRPr="009D5AA8">
        <w:rPr>
          <w:b/>
          <w:bCs/>
          <w:sz w:val="28"/>
          <w:szCs w:val="28"/>
        </w:rPr>
        <w:t>,</w:t>
      </w:r>
      <w:r w:rsidRPr="009D5AA8">
        <w:rPr>
          <w:b/>
          <w:bCs/>
          <w:sz w:val="28"/>
          <w:szCs w:val="28"/>
        </w:rPr>
        <w:t xml:space="preserve"> для включения в список избирателей, участников референдума по месту нахождения и исключения из списка избирателей, участников референдума</w:t>
      </w:r>
      <w:r w:rsidRPr="009D5AA8">
        <w:rPr>
          <w:b/>
          <w:bCs/>
          <w:sz w:val="28"/>
          <w:szCs w:val="28"/>
        </w:rPr>
        <w:br/>
        <w:t>по месту жительства</w:t>
      </w:r>
    </w:p>
    <w:p w:rsidR="00C41A16"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3.1. Избиратели, участники референдума, подавшие заявления в соответствии с пунктами 2.1, 2.5 Порядка, до дня голосования исключаются </w:t>
      </w:r>
      <w:r w:rsidR="00C41A16" w:rsidRPr="009D5AA8">
        <w:rPr>
          <w:sz w:val="28"/>
          <w:szCs w:val="28"/>
        </w:rPr>
        <w:t xml:space="preserve">УИК </w:t>
      </w:r>
      <w:r w:rsidRPr="009D5AA8">
        <w:rPr>
          <w:sz w:val="28"/>
          <w:szCs w:val="28"/>
        </w:rPr>
        <w:t xml:space="preserve">из списка избирателей, участников референдума по месту своего жительства в порядке, установленном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w:t>
      </w:r>
    </w:p>
    <w:p w:rsidR="005277BE" w:rsidRPr="009D5AA8" w:rsidRDefault="005277BE" w:rsidP="00C41A16">
      <w:pPr>
        <w:autoSpaceDE w:val="0"/>
        <w:spacing w:line="360" w:lineRule="auto"/>
        <w:ind w:firstLine="709"/>
        <w:jc w:val="both"/>
        <w:rPr>
          <w:sz w:val="28"/>
          <w:szCs w:val="28"/>
        </w:rPr>
      </w:pPr>
      <w:r w:rsidRPr="009D5AA8">
        <w:rPr>
          <w:sz w:val="28"/>
          <w:szCs w:val="28"/>
        </w:rPr>
        <w:t>С</w:t>
      </w:r>
      <w:r w:rsidR="00D5303D" w:rsidRPr="009D5AA8">
        <w:rPr>
          <w:sz w:val="28"/>
          <w:szCs w:val="28"/>
        </w:rPr>
        <w:t xml:space="preserve"> этой целью не позднее чем в 1</w:t>
      </w:r>
      <w:r w:rsidR="007E5878" w:rsidRPr="009D5AA8">
        <w:rPr>
          <w:sz w:val="28"/>
          <w:szCs w:val="28"/>
        </w:rPr>
        <w:t>0</w:t>
      </w:r>
      <w:r w:rsidR="00D5303D" w:rsidRPr="009D5AA8">
        <w:rPr>
          <w:sz w:val="28"/>
          <w:szCs w:val="28"/>
        </w:rPr>
        <w:t>.</w:t>
      </w:r>
      <w:r w:rsidRPr="009D5AA8">
        <w:rPr>
          <w:sz w:val="28"/>
          <w:szCs w:val="28"/>
        </w:rPr>
        <w:t>00 по местному времени за один день до дня голосования (пятница) на КСА ТИК на основании информации, содержащейся в базе обработки заявлений, для каждой нижестоящей УИК формируется Реестр избирателей, участников референдума, подлежащих исключению из списка избирателей, участников референдума по месту жительства (приложение</w:t>
      </w:r>
      <w:r w:rsidR="00BD5519" w:rsidRPr="009D5AA8">
        <w:rPr>
          <w:sz w:val="28"/>
          <w:szCs w:val="28"/>
        </w:rPr>
        <w:t xml:space="preserve"> </w:t>
      </w:r>
      <w:r w:rsidRPr="009D5AA8">
        <w:rPr>
          <w:sz w:val="28"/>
          <w:szCs w:val="28"/>
        </w:rPr>
        <w:t>№</w:t>
      </w:r>
      <w:r w:rsidR="00BD5519" w:rsidRPr="009D5AA8">
        <w:rPr>
          <w:sz w:val="28"/>
          <w:szCs w:val="28"/>
        </w:rPr>
        <w:t xml:space="preserve"> </w:t>
      </w:r>
      <w:r w:rsidR="005E5596" w:rsidRPr="009D5AA8">
        <w:rPr>
          <w:sz w:val="28"/>
          <w:szCs w:val="28"/>
        </w:rPr>
        <w:t>5</w:t>
      </w:r>
      <w:r w:rsidRPr="009D5AA8">
        <w:rPr>
          <w:sz w:val="28"/>
          <w:szCs w:val="28"/>
        </w:rPr>
        <w:t xml:space="preserve"> к Порядку)</w:t>
      </w:r>
      <w:r w:rsidR="00C41A16" w:rsidRPr="009D5AA8">
        <w:rPr>
          <w:sz w:val="28"/>
          <w:szCs w:val="28"/>
        </w:rPr>
        <w:t>.</w:t>
      </w:r>
      <w:r w:rsidRPr="009D5AA8">
        <w:rPr>
          <w:sz w:val="28"/>
          <w:szCs w:val="28"/>
        </w:rPr>
        <w:t xml:space="preserve"> </w:t>
      </w:r>
      <w:r w:rsidR="00C41A16" w:rsidRPr="009D5AA8">
        <w:rPr>
          <w:sz w:val="28"/>
          <w:szCs w:val="28"/>
        </w:rPr>
        <w:t>Не позднее дня, предшествующего дню голосования, указанный Реестр брошюруется в отдельную книгу (книги), заверяется подписями председателя и секретаря ТИК, а также печатью ТИК, после чего передается в соответствующую УИК.</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lastRenderedPageBreak/>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C41A16" w:rsidRPr="009D5AA8" w:rsidRDefault="005277BE" w:rsidP="00481A7A">
      <w:pPr>
        <w:autoSpaceDE w:val="0"/>
        <w:autoSpaceDN w:val="0"/>
        <w:adjustRightInd w:val="0"/>
        <w:spacing w:line="360" w:lineRule="auto"/>
        <w:ind w:firstLine="709"/>
        <w:jc w:val="both"/>
        <w:rPr>
          <w:sz w:val="28"/>
          <w:szCs w:val="28"/>
        </w:rPr>
      </w:pPr>
      <w:r w:rsidRPr="009D5AA8">
        <w:rPr>
          <w:sz w:val="28"/>
          <w:szCs w:val="28"/>
        </w:rPr>
        <w:t xml:space="preserve">3.2. Избиратели, участники референдума, подавшие заявления в соответствии с пунктами 2.1, 2.5 Порядка, включаются в список избирателей, участников референдума по месту нахождения. </w:t>
      </w:r>
    </w:p>
    <w:p w:rsidR="00481A7A" w:rsidRPr="009D5AA8" w:rsidRDefault="0080654D" w:rsidP="00E139B6">
      <w:pPr>
        <w:autoSpaceDE w:val="0"/>
        <w:spacing w:line="360" w:lineRule="auto"/>
        <w:ind w:firstLine="709"/>
        <w:jc w:val="both"/>
        <w:rPr>
          <w:sz w:val="28"/>
          <w:szCs w:val="28"/>
        </w:rPr>
      </w:pPr>
      <w:r w:rsidRPr="009D5AA8">
        <w:rPr>
          <w:spacing w:val="-2"/>
          <w:sz w:val="28"/>
          <w:szCs w:val="28"/>
        </w:rPr>
        <w:t xml:space="preserve">С </w:t>
      </w:r>
      <w:r w:rsidR="005277BE" w:rsidRPr="009D5AA8">
        <w:rPr>
          <w:spacing w:val="-2"/>
          <w:sz w:val="28"/>
          <w:szCs w:val="28"/>
        </w:rPr>
        <w:t>этой целью не позднее чем в 1</w:t>
      </w:r>
      <w:r w:rsidR="007E5878" w:rsidRPr="009D5AA8">
        <w:rPr>
          <w:spacing w:val="-2"/>
          <w:sz w:val="28"/>
          <w:szCs w:val="28"/>
        </w:rPr>
        <w:t>0</w:t>
      </w:r>
      <w:r w:rsidR="00D5303D" w:rsidRPr="009D5AA8">
        <w:rPr>
          <w:spacing w:val="-2"/>
          <w:sz w:val="28"/>
          <w:szCs w:val="28"/>
        </w:rPr>
        <w:t>.</w:t>
      </w:r>
      <w:r w:rsidR="005277BE" w:rsidRPr="009D5AA8">
        <w:rPr>
          <w:spacing w:val="-2"/>
          <w:sz w:val="28"/>
          <w:szCs w:val="28"/>
        </w:rPr>
        <w:t>00 по местному времени за один день до дня голосования (пятница) на КСА</w:t>
      </w:r>
      <w:r w:rsidR="00C41A16" w:rsidRPr="009D5AA8">
        <w:rPr>
          <w:spacing w:val="-2"/>
          <w:sz w:val="28"/>
          <w:szCs w:val="28"/>
        </w:rPr>
        <w:t xml:space="preserve"> </w:t>
      </w:r>
      <w:r w:rsidR="005277BE" w:rsidRPr="009D5AA8">
        <w:rPr>
          <w:spacing w:val="-2"/>
          <w:sz w:val="28"/>
          <w:szCs w:val="28"/>
        </w:rPr>
        <w:t>ТИК на основании информации, содержащейся в базе обработки заявлений, для каждой нижестоящей УИК формируются дополнительные вкладные листы списка избирателей, участников референдума с внесенными в них сведениями об избирателях, участниках референдума, подавших заявления о включении в список избирателей, участников референдума по месту нахождения на соответствующем участке, а также Реестр избирателей, участников референдума, подавших неучтенные заявления о включении в список избирателей, участников референдума по месту нахождения</w:t>
      </w:r>
      <w:r w:rsidR="005E5596" w:rsidRPr="009D5AA8">
        <w:rPr>
          <w:spacing w:val="-2"/>
          <w:sz w:val="28"/>
          <w:szCs w:val="28"/>
        </w:rPr>
        <w:t xml:space="preserve"> (приложение</w:t>
      </w:r>
      <w:r w:rsidR="00E139B6" w:rsidRPr="009D5AA8">
        <w:rPr>
          <w:spacing w:val="-2"/>
          <w:sz w:val="28"/>
          <w:szCs w:val="28"/>
        </w:rPr>
        <w:t xml:space="preserve"> </w:t>
      </w:r>
      <w:r w:rsidR="005E5596" w:rsidRPr="009D5AA8">
        <w:rPr>
          <w:spacing w:val="-2"/>
          <w:sz w:val="28"/>
          <w:szCs w:val="28"/>
        </w:rPr>
        <w:t>№</w:t>
      </w:r>
      <w:r w:rsidRPr="009D5AA8">
        <w:rPr>
          <w:spacing w:val="-2"/>
          <w:sz w:val="28"/>
          <w:szCs w:val="28"/>
        </w:rPr>
        <w:t xml:space="preserve"> </w:t>
      </w:r>
      <w:r w:rsidR="005E5596" w:rsidRPr="009D5AA8">
        <w:rPr>
          <w:spacing w:val="-2"/>
          <w:sz w:val="28"/>
          <w:szCs w:val="28"/>
        </w:rPr>
        <w:t>6 к Порядку),</w:t>
      </w:r>
      <w:r w:rsidR="005E5596" w:rsidRPr="009D5AA8">
        <w:rPr>
          <w:sz w:val="28"/>
          <w:szCs w:val="28"/>
        </w:rPr>
        <w:t xml:space="preserve"> в который</w:t>
      </w:r>
      <w:r w:rsidR="005277BE" w:rsidRPr="009D5AA8">
        <w:rPr>
          <w:sz w:val="28"/>
          <w:szCs w:val="28"/>
        </w:rPr>
        <w:t xml:space="preserve"> </w:t>
      </w:r>
      <w:r w:rsidR="00481A7A" w:rsidRPr="009D5AA8">
        <w:rPr>
          <w:sz w:val="28"/>
          <w:szCs w:val="28"/>
        </w:rPr>
        <w:t xml:space="preserve">включаются </w:t>
      </w:r>
      <w:r w:rsidR="005E5596" w:rsidRPr="009D5AA8">
        <w:rPr>
          <w:sz w:val="28"/>
          <w:szCs w:val="28"/>
        </w:rPr>
        <w:t xml:space="preserve">сведения об </w:t>
      </w:r>
      <w:r w:rsidR="00481A7A" w:rsidRPr="009D5AA8">
        <w:rPr>
          <w:sz w:val="28"/>
          <w:szCs w:val="28"/>
        </w:rPr>
        <w:t>избирател</w:t>
      </w:r>
      <w:r w:rsidR="005E5596" w:rsidRPr="009D5AA8">
        <w:rPr>
          <w:sz w:val="28"/>
          <w:szCs w:val="28"/>
        </w:rPr>
        <w:t>ях</w:t>
      </w:r>
      <w:r w:rsidR="00481A7A" w:rsidRPr="009D5AA8">
        <w:rPr>
          <w:sz w:val="28"/>
          <w:szCs w:val="28"/>
        </w:rPr>
        <w:t>, участник</w:t>
      </w:r>
      <w:r w:rsidR="005E5596" w:rsidRPr="009D5AA8">
        <w:rPr>
          <w:sz w:val="28"/>
          <w:szCs w:val="28"/>
        </w:rPr>
        <w:t>ах</w:t>
      </w:r>
      <w:r w:rsidR="00481A7A" w:rsidRPr="009D5AA8">
        <w:rPr>
          <w:sz w:val="28"/>
          <w:szCs w:val="28"/>
        </w:rPr>
        <w:t xml:space="preserve"> референдума, подавши</w:t>
      </w:r>
      <w:r w:rsidR="005E5596" w:rsidRPr="009D5AA8">
        <w:rPr>
          <w:sz w:val="28"/>
          <w:szCs w:val="28"/>
        </w:rPr>
        <w:t>х</w:t>
      </w:r>
      <w:r w:rsidR="00481A7A" w:rsidRPr="009D5AA8">
        <w:rPr>
          <w:sz w:val="28"/>
          <w:szCs w:val="28"/>
        </w:rPr>
        <w:t xml:space="preserve"> заявления, не учтенные в соответствии с пунктом 2.7 Порядка</w:t>
      </w:r>
      <w:r w:rsidR="005E5596" w:rsidRPr="009D5AA8">
        <w:rPr>
          <w:sz w:val="28"/>
          <w:szCs w:val="28"/>
        </w:rPr>
        <w:t>.</w:t>
      </w:r>
      <w:r w:rsidR="00481A7A" w:rsidRPr="009D5AA8">
        <w:rPr>
          <w:sz w:val="28"/>
          <w:szCs w:val="28"/>
        </w:rPr>
        <w:t xml:space="preserve"> </w:t>
      </w:r>
      <w:r w:rsidR="00E139B6" w:rsidRPr="009D5AA8">
        <w:rPr>
          <w:sz w:val="28"/>
          <w:szCs w:val="28"/>
        </w:rPr>
        <w:t>Не позднее дня, предшествующего дню голосования, сформированные дополнительные вкладные листы списка избирателей, участников референдума, а также указанный Реестр брошюруются в соответствующие отдельные книги, заверяются подписями председателя и секретаря ТИК, а также печатью ТИК, после чего передаются в соответствующую УИК.</w:t>
      </w:r>
    </w:p>
    <w:p w:rsidR="00E139B6" w:rsidRPr="009D5AA8" w:rsidRDefault="00E139B6" w:rsidP="00E139B6">
      <w:pPr>
        <w:autoSpaceDE w:val="0"/>
        <w:autoSpaceDN w:val="0"/>
        <w:adjustRightInd w:val="0"/>
        <w:spacing w:line="360" w:lineRule="auto"/>
        <w:ind w:firstLine="709"/>
        <w:jc w:val="both"/>
        <w:rPr>
          <w:sz w:val="28"/>
          <w:szCs w:val="28"/>
        </w:rPr>
      </w:pPr>
      <w:r w:rsidRPr="009D5AA8">
        <w:rPr>
          <w:sz w:val="28"/>
          <w:szCs w:val="28"/>
        </w:rPr>
        <w:t xml:space="preserve">При проведении выборов в орган государственной власти субъекта Российской Федерации по одномандатным (многомандатным) и единому избирательным округам </w:t>
      </w:r>
      <w:r w:rsidR="00831DF7" w:rsidRPr="009D5AA8">
        <w:rPr>
          <w:sz w:val="28"/>
          <w:szCs w:val="28"/>
        </w:rPr>
        <w:t>в случае</w:t>
      </w:r>
      <w:r w:rsidR="007C6786" w:rsidRPr="009D5AA8">
        <w:rPr>
          <w:sz w:val="28"/>
          <w:szCs w:val="28"/>
        </w:rPr>
        <w:t>,</w:t>
      </w:r>
      <w:r w:rsidR="00831DF7" w:rsidRPr="009D5AA8">
        <w:rPr>
          <w:sz w:val="28"/>
          <w:szCs w:val="28"/>
        </w:rPr>
        <w:t xml:space="preserve"> если избиратель</w:t>
      </w:r>
      <w:r w:rsidRPr="009D5AA8">
        <w:rPr>
          <w:sz w:val="28"/>
          <w:szCs w:val="28"/>
        </w:rPr>
        <w:t xml:space="preserve"> не обладае</w:t>
      </w:r>
      <w:r w:rsidR="00831DF7" w:rsidRPr="009D5AA8">
        <w:rPr>
          <w:sz w:val="28"/>
          <w:szCs w:val="28"/>
        </w:rPr>
        <w:t>т активным избирательным правом</w:t>
      </w:r>
      <w:r w:rsidRPr="009D5AA8">
        <w:rPr>
          <w:sz w:val="28"/>
          <w:szCs w:val="28"/>
        </w:rPr>
        <w:t xml:space="preserve"> в соответствующем избирательном округе, в который входит участок, </w:t>
      </w:r>
      <w:r w:rsidR="00831DF7" w:rsidRPr="009D5AA8">
        <w:rPr>
          <w:sz w:val="28"/>
          <w:szCs w:val="28"/>
        </w:rPr>
        <w:t>указанный в поданном избирателем заявлении</w:t>
      </w:r>
      <w:r w:rsidRPr="009D5AA8">
        <w:rPr>
          <w:sz w:val="28"/>
          <w:szCs w:val="28"/>
        </w:rPr>
        <w:t xml:space="preserve">, в книгу </w:t>
      </w:r>
      <w:r w:rsidRPr="009D5AA8">
        <w:rPr>
          <w:sz w:val="28"/>
          <w:szCs w:val="28"/>
        </w:rPr>
        <w:lastRenderedPageBreak/>
        <w:t xml:space="preserve">списка избирателей в графу «Особые отметки» вносится отметка </w:t>
      </w:r>
      <w:r w:rsidR="00BD5519" w:rsidRPr="009D5AA8">
        <w:rPr>
          <w:sz w:val="28"/>
          <w:szCs w:val="28"/>
        </w:rPr>
        <w:br/>
      </w:r>
      <w:r w:rsidRPr="009D5AA8">
        <w:rPr>
          <w:sz w:val="28"/>
          <w:szCs w:val="28"/>
        </w:rPr>
        <w:t>«Не обладает активным избирательным правом в округе _______».</w:t>
      </w:r>
    </w:p>
    <w:p w:rsidR="00EF45DF" w:rsidRPr="009D5AA8" w:rsidRDefault="00EF45DF" w:rsidP="00EF45DF">
      <w:pPr>
        <w:autoSpaceDE w:val="0"/>
        <w:spacing w:line="360" w:lineRule="auto"/>
        <w:ind w:firstLine="709"/>
        <w:jc w:val="both"/>
        <w:rPr>
          <w:spacing w:val="-2"/>
          <w:sz w:val="28"/>
          <w:szCs w:val="28"/>
        </w:rPr>
      </w:pPr>
      <w:r w:rsidRPr="009D5AA8">
        <w:rPr>
          <w:spacing w:val="-2"/>
          <w:sz w:val="28"/>
          <w:szCs w:val="28"/>
        </w:rPr>
        <w:t xml:space="preserve">Для избирателя, участника референдума, </w:t>
      </w:r>
      <w:r w:rsidRPr="009D5AA8">
        <w:rPr>
          <w:sz w:val="28"/>
          <w:szCs w:val="28"/>
        </w:rPr>
        <w:t xml:space="preserve">не имеющего регистрации по месту жительства в пределах Российской Федерации и зарегистрированного по месту </w:t>
      </w:r>
      <w:r w:rsidRPr="009D5AA8">
        <w:rPr>
          <w:spacing w:val="-2"/>
          <w:sz w:val="28"/>
          <w:szCs w:val="28"/>
        </w:rPr>
        <w:t>пребывания на территории соответствующего избирательного округа, округа референдума не менее чем за три месяца до дня голосования, в графе «Адрес места жительства» указывается «Не</w:t>
      </w:r>
      <w:r w:rsidR="00730879" w:rsidRPr="009D5AA8">
        <w:rPr>
          <w:spacing w:val="-2"/>
          <w:sz w:val="28"/>
          <w:szCs w:val="28"/>
        </w:rPr>
        <w:t xml:space="preserve"> </w:t>
      </w:r>
      <w:r w:rsidRPr="009D5AA8">
        <w:rPr>
          <w:spacing w:val="-2"/>
          <w:sz w:val="28"/>
          <w:szCs w:val="28"/>
        </w:rPr>
        <w:t>имеется», а в графе «Особые отметки» –</w:t>
      </w:r>
      <w:r w:rsidR="00200BD7" w:rsidRPr="009D5AA8">
        <w:rPr>
          <w:spacing w:val="-2"/>
          <w:sz w:val="28"/>
          <w:szCs w:val="28"/>
        </w:rPr>
        <w:t xml:space="preserve"> </w:t>
      </w:r>
      <w:r w:rsidRPr="009D5AA8">
        <w:rPr>
          <w:spacing w:val="-2"/>
          <w:sz w:val="28"/>
          <w:szCs w:val="28"/>
        </w:rPr>
        <w:t>«Проверить регистрацию по месту пребывания</w:t>
      </w:r>
      <w:r w:rsidR="00200BD7" w:rsidRPr="009D5AA8">
        <w:rPr>
          <w:spacing w:val="-2"/>
          <w:sz w:val="28"/>
          <w:szCs w:val="28"/>
        </w:rPr>
        <w:t xml:space="preserve"> до</w:t>
      </w:r>
      <w:r w:rsidR="00730879" w:rsidRPr="009D5AA8">
        <w:rPr>
          <w:spacing w:val="-2"/>
          <w:sz w:val="28"/>
          <w:szCs w:val="28"/>
        </w:rPr>
        <w:t> </w:t>
      </w:r>
      <w:r w:rsidR="00730879" w:rsidRPr="009D5AA8">
        <w:rPr>
          <w:sz w:val="28"/>
          <w:szCs w:val="28"/>
        </w:rPr>
        <w:t>_____________» с указанием соответствующей даты</w:t>
      </w:r>
      <w:r w:rsidRPr="009D5AA8">
        <w:rPr>
          <w:spacing w:val="-2"/>
          <w:sz w:val="28"/>
          <w:szCs w:val="28"/>
        </w:rPr>
        <w:t xml:space="preserve">. </w:t>
      </w:r>
    </w:p>
    <w:p w:rsidR="003527C4" w:rsidRPr="009D5AA8" w:rsidRDefault="005277BE" w:rsidP="003527C4">
      <w:pPr>
        <w:autoSpaceDE w:val="0"/>
        <w:spacing w:line="360" w:lineRule="auto"/>
        <w:ind w:firstLine="709"/>
        <w:jc w:val="both"/>
      </w:pPr>
      <w:r w:rsidRPr="009D5AA8">
        <w:rPr>
          <w:sz w:val="28"/>
          <w:szCs w:val="28"/>
        </w:rPr>
        <w:t xml:space="preserve">3.3. В случае если после получения УИК Реестра избирателей, участников референдума, подлежащих исключению из списка избирателей, участников референдума, будет установлено, что избиратель, участник референдума, включенный в указанный Реестр, ранее был исключен из списка избирателей, участников референдума в связи с оформлением специального заявления, УИК передает указанную информацию в вышестоящую ТИК, где она незамедлительно (но не позднее </w:t>
      </w:r>
      <w:r w:rsidR="007210AB" w:rsidRPr="009D5AA8">
        <w:rPr>
          <w:sz w:val="28"/>
          <w:szCs w:val="28"/>
        </w:rPr>
        <w:t>10.00</w:t>
      </w:r>
      <w:r w:rsidRPr="009D5AA8">
        <w:rPr>
          <w:sz w:val="28"/>
          <w:szCs w:val="28"/>
        </w:rPr>
        <w:t xml:space="preserve"> по местному времени дня, предшествующего дню голосования) </w:t>
      </w:r>
      <w:r w:rsidRPr="009D5AA8">
        <w:rPr>
          <w:rFonts w:ascii="Times New Roman CYR" w:hAnsi="Times New Roman CYR" w:cs="Times New Roman CYR"/>
          <w:sz w:val="28"/>
          <w:szCs w:val="28"/>
        </w:rPr>
        <w:t xml:space="preserve">вводится в базу обработки заявлений и с использованием ГАС «Выборы» </w:t>
      </w:r>
      <w:r w:rsidRPr="009D5AA8">
        <w:rPr>
          <w:sz w:val="28"/>
          <w:szCs w:val="28"/>
        </w:rPr>
        <w:t xml:space="preserve">передается в соответствующую ТИК для последующей передачи в УИК участка, указанного в заявлении, поданном избирателем, участником референдума в соответствии с пунктами 2.1, 2.5 Порядка. Заявление, поданное избирателем, участником референдума в соответствии с пунктами 2.1, 2.5 Порядка, считается аннулированным, а избиратель, участник референдума исключается соответствующей УИК из списка избирателей, участников референдума </w:t>
      </w:r>
      <w:r w:rsidR="00887066" w:rsidRPr="009D5AA8">
        <w:rPr>
          <w:sz w:val="28"/>
          <w:szCs w:val="28"/>
        </w:rPr>
        <w:t xml:space="preserve">в </w:t>
      </w:r>
      <w:r w:rsidR="003527C4" w:rsidRPr="009D5AA8">
        <w:rPr>
          <w:sz w:val="28"/>
          <w:szCs w:val="28"/>
        </w:rPr>
        <w:t>книг</w:t>
      </w:r>
      <w:r w:rsidR="00887066" w:rsidRPr="009D5AA8">
        <w:rPr>
          <w:sz w:val="28"/>
          <w:szCs w:val="28"/>
        </w:rPr>
        <w:t>е</w:t>
      </w:r>
      <w:r w:rsidR="003527C4" w:rsidRPr="009D5AA8">
        <w:rPr>
          <w:sz w:val="28"/>
          <w:szCs w:val="28"/>
        </w:rPr>
        <w:t xml:space="preserve"> со сведениями об избирателях, участниках референдума, подавших заявления о включении в список избирателей, участников референдума по месту нахождения</w:t>
      </w:r>
      <w:r w:rsidR="00887066" w:rsidRPr="009D5AA8">
        <w:rPr>
          <w:sz w:val="28"/>
          <w:szCs w:val="28"/>
        </w:rPr>
        <w:t>,</w:t>
      </w:r>
      <w:r w:rsidR="003527C4" w:rsidRPr="009D5AA8">
        <w:rPr>
          <w:sz w:val="28"/>
          <w:szCs w:val="28"/>
        </w:rPr>
        <w:t xml:space="preserve"> </w:t>
      </w:r>
      <w:r w:rsidRPr="009D5AA8">
        <w:rPr>
          <w:sz w:val="28"/>
          <w:szCs w:val="28"/>
        </w:rPr>
        <w:t xml:space="preserve">с проставлением отметки «Исключен в связи с </w:t>
      </w:r>
      <w:r w:rsidR="003527C4" w:rsidRPr="009D5AA8">
        <w:rPr>
          <w:sz w:val="28"/>
          <w:szCs w:val="28"/>
        </w:rPr>
        <w:t>аннулированием заявления по месту нахождения</w:t>
      </w:r>
      <w:r w:rsidRPr="009D5AA8">
        <w:rPr>
          <w:sz w:val="28"/>
          <w:szCs w:val="28"/>
        </w:rPr>
        <w:t>».</w:t>
      </w:r>
      <w:r w:rsidR="003527C4" w:rsidRPr="009D5AA8">
        <w:rPr>
          <w:sz w:val="28"/>
          <w:szCs w:val="28"/>
        </w:rPr>
        <w:t xml:space="preserve"> В случае прибытия такого избирателя, участника референдума в день </w:t>
      </w:r>
      <w:r w:rsidR="003527C4" w:rsidRPr="009D5AA8">
        <w:rPr>
          <w:sz w:val="28"/>
          <w:szCs w:val="28"/>
        </w:rPr>
        <w:lastRenderedPageBreak/>
        <w:t>голосования в помещение для голосования данного участка бюллетень ему не выдается.</w:t>
      </w:r>
    </w:p>
    <w:p w:rsidR="005277BE" w:rsidRPr="009D5AA8" w:rsidRDefault="005277BE" w:rsidP="004072D9">
      <w:pPr>
        <w:tabs>
          <w:tab w:val="left" w:pos="3416"/>
        </w:tabs>
        <w:autoSpaceDE w:val="0"/>
        <w:autoSpaceDN w:val="0"/>
        <w:adjustRightInd w:val="0"/>
        <w:spacing w:line="360" w:lineRule="auto"/>
        <w:ind w:firstLine="709"/>
        <w:jc w:val="both"/>
        <w:rPr>
          <w:sz w:val="28"/>
          <w:szCs w:val="28"/>
        </w:rPr>
      </w:pPr>
      <w:r w:rsidRPr="009D5AA8">
        <w:rPr>
          <w:sz w:val="28"/>
          <w:szCs w:val="28"/>
        </w:rPr>
        <w:t>3.4. Избирателю, участнику референдума, прибывшему в день голосования в помещение для голосования и включенному в список избирателей, участников референдума данного участка, по предъявлении паспорта или документа, заменяющего паспорт гражданина</w:t>
      </w:r>
      <w:r w:rsidR="008B3C29" w:rsidRPr="009D5AA8">
        <w:rPr>
          <w:sz w:val="28"/>
          <w:szCs w:val="28"/>
        </w:rPr>
        <w:t>, а</w:t>
      </w:r>
      <w:r w:rsidR="004072D9" w:rsidRPr="009D5AA8">
        <w:rPr>
          <w:sz w:val="28"/>
          <w:szCs w:val="28"/>
        </w:rPr>
        <w:t xml:space="preserve"> </w:t>
      </w:r>
      <w:r w:rsidR="008B3C29" w:rsidRPr="009D5AA8">
        <w:rPr>
          <w:sz w:val="28"/>
          <w:szCs w:val="28"/>
        </w:rPr>
        <w:t>е</w:t>
      </w:r>
      <w:r w:rsidR="004072D9" w:rsidRPr="009D5AA8">
        <w:rPr>
          <w:sz w:val="28"/>
          <w:szCs w:val="28"/>
        </w:rPr>
        <w:t xml:space="preserve">сли в списке избирателей, участников референдума </w:t>
      </w:r>
      <w:r w:rsidR="008B3C29" w:rsidRPr="009D5AA8">
        <w:rPr>
          <w:sz w:val="28"/>
          <w:szCs w:val="28"/>
        </w:rPr>
        <w:t xml:space="preserve">в графе «Особые отметки» </w:t>
      </w:r>
      <w:r w:rsidR="004072D9" w:rsidRPr="009D5AA8">
        <w:rPr>
          <w:sz w:val="28"/>
          <w:szCs w:val="28"/>
        </w:rPr>
        <w:t xml:space="preserve">имеется отметка </w:t>
      </w:r>
      <w:r w:rsidR="004072D9" w:rsidRPr="009D5AA8">
        <w:rPr>
          <w:spacing w:val="-2"/>
          <w:sz w:val="28"/>
          <w:szCs w:val="28"/>
        </w:rPr>
        <w:t>«Проверить регистрацию по месту пребывания»</w:t>
      </w:r>
      <w:r w:rsidR="008E2A03" w:rsidRPr="009D5AA8">
        <w:rPr>
          <w:spacing w:val="-2"/>
          <w:sz w:val="28"/>
          <w:szCs w:val="28"/>
        </w:rPr>
        <w:t xml:space="preserve"> </w:t>
      </w:r>
      <w:r w:rsidR="004072D9" w:rsidRPr="009D5AA8">
        <w:rPr>
          <w:spacing w:val="-2"/>
          <w:sz w:val="28"/>
          <w:szCs w:val="28"/>
        </w:rPr>
        <w:t xml:space="preserve">– также при предъявлении свидетельства о регистрации по месту пребывания на территории </w:t>
      </w:r>
      <w:r w:rsidR="004072D9" w:rsidRPr="009D5AA8">
        <w:rPr>
          <w:sz w:val="28"/>
          <w:szCs w:val="28"/>
        </w:rPr>
        <w:t>соответствующего избирательного округа, округа референдума не менее чем за три месяца до дня голосования</w:t>
      </w:r>
      <w:r w:rsidRPr="009D5AA8">
        <w:rPr>
          <w:sz w:val="28"/>
          <w:szCs w:val="28"/>
        </w:rPr>
        <w:t xml:space="preserve"> выдается бюллетень.</w:t>
      </w:r>
    </w:p>
    <w:p w:rsidR="005277BE" w:rsidRPr="009D5AA8" w:rsidRDefault="005277BE" w:rsidP="009C2E8C">
      <w:pPr>
        <w:autoSpaceDE w:val="0"/>
        <w:spacing w:line="360" w:lineRule="auto"/>
        <w:ind w:firstLine="709"/>
        <w:jc w:val="both"/>
        <w:rPr>
          <w:sz w:val="28"/>
          <w:szCs w:val="28"/>
        </w:rPr>
      </w:pPr>
      <w:r w:rsidRPr="009D5AA8">
        <w:rPr>
          <w:sz w:val="28"/>
          <w:szCs w:val="28"/>
        </w:rPr>
        <w:t xml:space="preserve">3.5. В случае если избиратель, участник референдума, подавший заявление о включении в список избирателей, участников референдума по месту нахождения, явился на </w:t>
      </w:r>
      <w:r w:rsidR="006316EB" w:rsidRPr="009D5AA8">
        <w:rPr>
          <w:sz w:val="28"/>
          <w:szCs w:val="28"/>
        </w:rPr>
        <w:t xml:space="preserve">участок, </w:t>
      </w:r>
      <w:r w:rsidRPr="009D5AA8">
        <w:rPr>
          <w:sz w:val="28"/>
          <w:szCs w:val="28"/>
        </w:rPr>
        <w:t xml:space="preserve">но не был включен в </w:t>
      </w:r>
      <w:r w:rsidR="00D5303D" w:rsidRPr="009D5AA8">
        <w:rPr>
          <w:sz w:val="28"/>
          <w:szCs w:val="28"/>
        </w:rPr>
        <w:t>список избирателей</w:t>
      </w:r>
      <w:r w:rsidR="006316EB" w:rsidRPr="009D5AA8">
        <w:rPr>
          <w:sz w:val="28"/>
          <w:szCs w:val="28"/>
        </w:rPr>
        <w:t>,</w:t>
      </w:r>
      <w:r w:rsidR="00D5303D" w:rsidRPr="009D5AA8">
        <w:rPr>
          <w:sz w:val="28"/>
          <w:szCs w:val="28"/>
        </w:rPr>
        <w:t xml:space="preserve"> </w:t>
      </w:r>
      <w:r w:rsidR="006316EB" w:rsidRPr="009D5AA8">
        <w:rPr>
          <w:sz w:val="28"/>
          <w:szCs w:val="28"/>
        </w:rPr>
        <w:t xml:space="preserve">участников референдума </w:t>
      </w:r>
      <w:r w:rsidR="00407AB2" w:rsidRPr="009D5AA8">
        <w:rPr>
          <w:sz w:val="28"/>
          <w:szCs w:val="28"/>
        </w:rPr>
        <w:t>на данном участке</w:t>
      </w:r>
      <w:r w:rsidR="00D5303D" w:rsidRPr="009D5AA8">
        <w:rPr>
          <w:sz w:val="28"/>
          <w:szCs w:val="28"/>
        </w:rPr>
        <w:t xml:space="preserve"> </w:t>
      </w:r>
      <w:r w:rsidRPr="009D5AA8">
        <w:rPr>
          <w:sz w:val="28"/>
          <w:szCs w:val="28"/>
        </w:rPr>
        <w:t>и при этом не включен в полученный УИК Реестр избирателей, участников референдума</w:t>
      </w:r>
      <w:r w:rsidR="006316EB" w:rsidRPr="009D5AA8">
        <w:rPr>
          <w:sz w:val="28"/>
          <w:szCs w:val="28"/>
        </w:rPr>
        <w:t>,</w:t>
      </w:r>
      <w:r w:rsidRPr="009D5AA8">
        <w:rPr>
          <w:sz w:val="28"/>
          <w:szCs w:val="28"/>
        </w:rPr>
        <w:t xml:space="preserve"> подавших неучтенные</w:t>
      </w:r>
      <w:r w:rsidR="00114C79" w:rsidRPr="009D5AA8">
        <w:rPr>
          <w:sz w:val="28"/>
          <w:szCs w:val="28"/>
        </w:rPr>
        <w:t xml:space="preserve"> </w:t>
      </w:r>
      <w:r w:rsidRPr="009D5AA8">
        <w:rPr>
          <w:sz w:val="28"/>
          <w:szCs w:val="28"/>
        </w:rPr>
        <w:t xml:space="preserve">заявления </w:t>
      </w:r>
      <w:r w:rsidR="009C2E8C" w:rsidRPr="009D5AA8">
        <w:rPr>
          <w:sz w:val="28"/>
          <w:szCs w:val="28"/>
        </w:rPr>
        <w:t xml:space="preserve">о включении в список избирателей, участников референдума по месту </w:t>
      </w:r>
      <w:r w:rsidRPr="009D5AA8">
        <w:rPr>
          <w:sz w:val="28"/>
          <w:szCs w:val="28"/>
        </w:rPr>
        <w:t>нахождения, УИК незамедлительно обращается по техническим каналам связи (телефонограммой или факсимильной связью) в вышестоящую ТИК</w:t>
      </w:r>
      <w:r w:rsidR="009C2E8C" w:rsidRPr="009D5AA8">
        <w:rPr>
          <w:sz w:val="28"/>
          <w:szCs w:val="28"/>
        </w:rPr>
        <w:t xml:space="preserve">, которая в свою очередь обращается в </w:t>
      </w:r>
      <w:r w:rsidR="00FB351E" w:rsidRPr="009D5AA8">
        <w:rPr>
          <w:sz w:val="28"/>
          <w:szCs w:val="28"/>
        </w:rPr>
        <w:t>ТИК</w:t>
      </w:r>
      <w:r w:rsidR="009C2E8C" w:rsidRPr="009D5AA8">
        <w:rPr>
          <w:sz w:val="28"/>
          <w:szCs w:val="28"/>
        </w:rPr>
        <w:t>,</w:t>
      </w:r>
      <w:r w:rsidRPr="009D5AA8">
        <w:rPr>
          <w:sz w:val="28"/>
          <w:szCs w:val="28"/>
        </w:rPr>
        <w:t xml:space="preserve"> </w:t>
      </w:r>
      <w:r w:rsidR="00E46F42" w:rsidRPr="009D5AA8">
        <w:rPr>
          <w:sz w:val="28"/>
          <w:szCs w:val="28"/>
        </w:rPr>
        <w:t>на территории</w:t>
      </w:r>
      <w:r w:rsidRPr="009D5AA8">
        <w:rPr>
          <w:sz w:val="28"/>
          <w:szCs w:val="28"/>
        </w:rPr>
        <w:t xml:space="preserve"> котор</w:t>
      </w:r>
      <w:r w:rsidR="00E46F42" w:rsidRPr="009D5AA8">
        <w:rPr>
          <w:sz w:val="28"/>
          <w:szCs w:val="28"/>
        </w:rPr>
        <w:t>о</w:t>
      </w:r>
      <w:r w:rsidR="009C2E8C" w:rsidRPr="009D5AA8">
        <w:rPr>
          <w:sz w:val="28"/>
          <w:szCs w:val="28"/>
        </w:rPr>
        <w:t>й</w:t>
      </w:r>
      <w:r w:rsidRPr="009D5AA8">
        <w:rPr>
          <w:sz w:val="28"/>
          <w:szCs w:val="28"/>
        </w:rPr>
        <w:t xml:space="preserve"> было подано заявление, для проведения проверки.</w:t>
      </w:r>
      <w:r w:rsidR="009C2E8C" w:rsidRPr="009D5AA8">
        <w:rPr>
          <w:sz w:val="28"/>
          <w:szCs w:val="28"/>
        </w:rPr>
        <w:t xml:space="preserve"> </w:t>
      </w:r>
      <w:r w:rsidR="00AA61D2" w:rsidRPr="009D5AA8">
        <w:rPr>
          <w:sz w:val="28"/>
          <w:szCs w:val="28"/>
        </w:rPr>
        <w:t>Информация о факте о</w:t>
      </w:r>
      <w:r w:rsidR="009C2E8C" w:rsidRPr="009D5AA8">
        <w:rPr>
          <w:sz w:val="28"/>
          <w:szCs w:val="28"/>
        </w:rPr>
        <w:t>бращени</w:t>
      </w:r>
      <w:r w:rsidR="00AA61D2" w:rsidRPr="009D5AA8">
        <w:rPr>
          <w:sz w:val="28"/>
          <w:szCs w:val="28"/>
        </w:rPr>
        <w:t>я</w:t>
      </w:r>
      <w:r w:rsidR="009C2E8C" w:rsidRPr="009D5AA8">
        <w:rPr>
          <w:sz w:val="28"/>
          <w:szCs w:val="28"/>
        </w:rPr>
        <w:t xml:space="preserve"> УИК о проведении проверки и ее результат</w:t>
      </w:r>
      <w:r w:rsidR="00AA61D2" w:rsidRPr="009D5AA8">
        <w:rPr>
          <w:sz w:val="28"/>
          <w:szCs w:val="28"/>
        </w:rPr>
        <w:t>ах</w:t>
      </w:r>
      <w:r w:rsidR="009C2E8C" w:rsidRPr="009D5AA8">
        <w:rPr>
          <w:sz w:val="28"/>
          <w:szCs w:val="28"/>
        </w:rPr>
        <w:t xml:space="preserve"> </w:t>
      </w:r>
      <w:r w:rsidR="00AA61D2" w:rsidRPr="009D5AA8">
        <w:rPr>
          <w:sz w:val="28"/>
          <w:szCs w:val="28"/>
        </w:rPr>
        <w:t>фиксируется</w:t>
      </w:r>
      <w:r w:rsidR="009C2E8C" w:rsidRPr="009D5AA8">
        <w:rPr>
          <w:sz w:val="28"/>
          <w:szCs w:val="28"/>
        </w:rPr>
        <w:t xml:space="preserve"> </w:t>
      </w:r>
      <w:r w:rsidR="00AA61D2" w:rsidRPr="009D5AA8">
        <w:rPr>
          <w:sz w:val="28"/>
          <w:szCs w:val="28"/>
        </w:rPr>
        <w:t xml:space="preserve">ТИК </w:t>
      </w:r>
      <w:r w:rsidR="009C2E8C" w:rsidRPr="009D5AA8">
        <w:rPr>
          <w:sz w:val="28"/>
          <w:szCs w:val="28"/>
        </w:rPr>
        <w:t xml:space="preserve">в </w:t>
      </w:r>
      <w:r w:rsidR="00AA61D2" w:rsidRPr="009D5AA8">
        <w:rPr>
          <w:sz w:val="28"/>
          <w:szCs w:val="28"/>
        </w:rPr>
        <w:t xml:space="preserve">специальном </w:t>
      </w:r>
      <w:r w:rsidR="009C2E8C" w:rsidRPr="009D5AA8">
        <w:rPr>
          <w:sz w:val="28"/>
          <w:szCs w:val="28"/>
        </w:rPr>
        <w:t>журнале.</w:t>
      </w:r>
    </w:p>
    <w:p w:rsidR="005277BE" w:rsidRPr="009D5AA8" w:rsidRDefault="009C2E8C" w:rsidP="005277BE">
      <w:pPr>
        <w:autoSpaceDE w:val="0"/>
        <w:autoSpaceDN w:val="0"/>
        <w:adjustRightInd w:val="0"/>
        <w:spacing w:line="360" w:lineRule="auto"/>
        <w:ind w:firstLine="709"/>
        <w:jc w:val="both"/>
        <w:rPr>
          <w:sz w:val="28"/>
          <w:szCs w:val="28"/>
        </w:rPr>
      </w:pPr>
      <w:r w:rsidRPr="009D5AA8">
        <w:rPr>
          <w:sz w:val="28"/>
          <w:szCs w:val="28"/>
        </w:rPr>
        <w:t>Е</w:t>
      </w:r>
      <w:r w:rsidR="005277BE" w:rsidRPr="009D5AA8">
        <w:rPr>
          <w:sz w:val="28"/>
          <w:szCs w:val="28"/>
        </w:rPr>
        <w:t xml:space="preserve">сли в ходе проверки </w:t>
      </w:r>
      <w:r w:rsidRPr="009D5AA8">
        <w:rPr>
          <w:sz w:val="28"/>
          <w:szCs w:val="28"/>
        </w:rPr>
        <w:t>подтверждается</w:t>
      </w:r>
      <w:r w:rsidR="005277BE" w:rsidRPr="009D5AA8">
        <w:rPr>
          <w:sz w:val="28"/>
          <w:szCs w:val="28"/>
        </w:rPr>
        <w:t xml:space="preserve">, что избиратель, участник референдума подавал заявление о включении в список избирателей, участников референдума данного участка, УИК </w:t>
      </w:r>
      <w:r w:rsidRPr="009D5AA8">
        <w:rPr>
          <w:sz w:val="28"/>
          <w:szCs w:val="28"/>
        </w:rPr>
        <w:t xml:space="preserve">принимает решение о включении </w:t>
      </w:r>
      <w:r w:rsidR="005277BE" w:rsidRPr="009D5AA8">
        <w:rPr>
          <w:sz w:val="28"/>
          <w:szCs w:val="28"/>
        </w:rPr>
        <w:t>избирателя, участника референдума в список избирателей, участников референдума по месту нахождения</w:t>
      </w:r>
      <w:r w:rsidR="004E22C5" w:rsidRPr="009D5AA8">
        <w:rPr>
          <w:sz w:val="28"/>
          <w:szCs w:val="28"/>
        </w:rPr>
        <w:t xml:space="preserve"> </w:t>
      </w:r>
      <w:r w:rsidR="00887066" w:rsidRPr="009D5AA8">
        <w:rPr>
          <w:sz w:val="28"/>
          <w:szCs w:val="28"/>
        </w:rPr>
        <w:t xml:space="preserve">во </w:t>
      </w:r>
      <w:r w:rsidR="004E22C5" w:rsidRPr="009D5AA8">
        <w:rPr>
          <w:sz w:val="28"/>
          <w:szCs w:val="28"/>
        </w:rPr>
        <w:t xml:space="preserve">вкладной лист, предназначенный для внесения сведений об избирателях, участниках референдума, дополнительно включаемых в список избирателей, участников </w:t>
      </w:r>
      <w:r w:rsidR="004E22C5" w:rsidRPr="009D5AA8">
        <w:rPr>
          <w:sz w:val="28"/>
          <w:szCs w:val="28"/>
        </w:rPr>
        <w:lastRenderedPageBreak/>
        <w:t>референдума</w:t>
      </w:r>
      <w:r w:rsidR="005277BE" w:rsidRPr="009D5AA8">
        <w:rPr>
          <w:sz w:val="28"/>
          <w:szCs w:val="28"/>
        </w:rPr>
        <w:t xml:space="preserve">. В противном случае УИК своим решением отказывает избирателю, участнику референдума во включении в список избирателей, участников референдума и передает ему заверенную копию этого решения. </w:t>
      </w:r>
      <w:r w:rsidR="007D1B49" w:rsidRPr="009D5AA8">
        <w:rPr>
          <w:sz w:val="28"/>
          <w:szCs w:val="28"/>
        </w:rPr>
        <w:t xml:space="preserve">В 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w:t>
      </w:r>
      <w:r w:rsidR="007C11D8" w:rsidRPr="009D5AA8">
        <w:rPr>
          <w:sz w:val="28"/>
          <w:szCs w:val="28"/>
        </w:rPr>
        <w:t>Копия р</w:t>
      </w:r>
      <w:r w:rsidR="005277BE" w:rsidRPr="009D5AA8">
        <w:rPr>
          <w:sz w:val="28"/>
          <w:szCs w:val="28"/>
        </w:rPr>
        <w:t>ешени</w:t>
      </w:r>
      <w:r w:rsidR="007C11D8" w:rsidRPr="009D5AA8">
        <w:rPr>
          <w:sz w:val="28"/>
          <w:szCs w:val="28"/>
        </w:rPr>
        <w:t>я</w:t>
      </w:r>
      <w:r w:rsidR="005277BE" w:rsidRPr="009D5AA8">
        <w:rPr>
          <w:sz w:val="28"/>
          <w:szCs w:val="28"/>
        </w:rPr>
        <w:t xml:space="preserve"> приобщается к списку избирателей, участников референдума. Указанное решение может быть обжаловано в вышестоящую комиссию или в суд в соответствии с пунктом 16 статьи 17 Федерального закона.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3.6. Избирателю, участнику референдума</w:t>
      </w:r>
      <w:r w:rsidR="00F670D9" w:rsidRPr="009D5AA8">
        <w:rPr>
          <w:sz w:val="28"/>
          <w:szCs w:val="28"/>
        </w:rPr>
        <w:t>, явившемуся на участок и</w:t>
      </w:r>
      <w:r w:rsidRPr="009D5AA8">
        <w:rPr>
          <w:sz w:val="28"/>
          <w:szCs w:val="28"/>
        </w:rPr>
        <w:t xml:space="preserve"> включенному в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своим решением отказывает во включении в список избирателей, участников референдума и передает ему заверенную копию этого решения. </w:t>
      </w:r>
      <w:r w:rsidR="00655E8C" w:rsidRPr="009D5AA8">
        <w:rPr>
          <w:sz w:val="28"/>
          <w:szCs w:val="28"/>
        </w:rPr>
        <w:t>Копия р</w:t>
      </w:r>
      <w:r w:rsidRPr="009D5AA8">
        <w:rPr>
          <w:sz w:val="28"/>
          <w:szCs w:val="28"/>
        </w:rPr>
        <w:t>ешени</w:t>
      </w:r>
      <w:r w:rsidR="00655E8C" w:rsidRPr="009D5AA8">
        <w:rPr>
          <w:sz w:val="28"/>
          <w:szCs w:val="28"/>
        </w:rPr>
        <w:t>я</w:t>
      </w:r>
      <w:r w:rsidRPr="009D5AA8">
        <w:rPr>
          <w:sz w:val="28"/>
          <w:szCs w:val="28"/>
        </w:rPr>
        <w:t xml:space="preserve">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5277BE" w:rsidRPr="009D5AA8"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9D5AA8">
        <w:rPr>
          <w:sz w:val="28"/>
          <w:szCs w:val="28"/>
        </w:rPr>
        <w:t xml:space="preserve">3.7. Избиратель, участник референдума, исключенный из списка избирателей, участников референдума по месту своего жительства в связи с подачей заявления в соответствии с пунктами 2.1, 2.5 Порядка либо в связи с оформлением специального заявления и явившийся в день голосования в УИК по месту жительства, может быть включен в список избирателей, участников референдума </w:t>
      </w:r>
      <w:r w:rsidRPr="009D5AA8">
        <w:rPr>
          <w:rFonts w:ascii="Times New Roman CYR" w:hAnsi="Times New Roman CYR" w:cs="Times New Roman CYR"/>
          <w:sz w:val="28"/>
          <w:szCs w:val="28"/>
        </w:rPr>
        <w:t>по месту жительства при предъявлении паспорта или документа, заменяющего паспорт гражданина, а если избиратель, участник референдума оформил специальное заявление, –</w:t>
      </w:r>
      <w:r w:rsidR="009C2E8C" w:rsidRPr="009D5AA8">
        <w:rPr>
          <w:rFonts w:ascii="Times New Roman CYR" w:hAnsi="Times New Roman CYR" w:cs="Times New Roman CYR"/>
          <w:sz w:val="28"/>
          <w:szCs w:val="28"/>
        </w:rPr>
        <w:t xml:space="preserve"> </w:t>
      </w:r>
      <w:r w:rsidRPr="009D5AA8">
        <w:rPr>
          <w:rFonts w:ascii="Times New Roman CYR" w:hAnsi="Times New Roman CYR" w:cs="Times New Roman CYR"/>
          <w:sz w:val="28"/>
          <w:szCs w:val="28"/>
        </w:rPr>
        <w:t xml:space="preserve">при предъявлении </w:t>
      </w:r>
      <w:r w:rsidR="009C2E8C" w:rsidRPr="009D5AA8">
        <w:rPr>
          <w:rFonts w:ascii="Times New Roman CYR" w:hAnsi="Times New Roman CYR" w:cs="Times New Roman CYR"/>
          <w:sz w:val="28"/>
          <w:szCs w:val="28"/>
        </w:rPr>
        <w:t xml:space="preserve">также </w:t>
      </w:r>
      <w:r w:rsidRPr="009D5AA8">
        <w:rPr>
          <w:rFonts w:ascii="Times New Roman CYR" w:hAnsi="Times New Roman CYR" w:cs="Times New Roman CYR"/>
          <w:sz w:val="28"/>
          <w:szCs w:val="28"/>
        </w:rPr>
        <w:t>специального заявления, которое подлежит изъятию.</w:t>
      </w:r>
    </w:p>
    <w:p w:rsidR="005277BE" w:rsidRPr="009D5AA8"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9D5AA8">
        <w:rPr>
          <w:rFonts w:ascii="Times New Roman CYR" w:hAnsi="Times New Roman CYR" w:cs="Times New Roman CYR"/>
          <w:sz w:val="28"/>
          <w:szCs w:val="28"/>
        </w:rPr>
        <w:t xml:space="preserve">В этом случае избиратель, участник референдума подает </w:t>
      </w:r>
      <w:r w:rsidR="009C2E8C" w:rsidRPr="009D5AA8">
        <w:rPr>
          <w:rFonts w:ascii="Times New Roman CYR" w:hAnsi="Times New Roman CYR" w:cs="Times New Roman CYR"/>
          <w:sz w:val="28"/>
          <w:szCs w:val="28"/>
        </w:rPr>
        <w:t xml:space="preserve">в УИК </w:t>
      </w:r>
      <w:r w:rsidRPr="009D5AA8">
        <w:rPr>
          <w:rFonts w:ascii="Times New Roman CYR" w:hAnsi="Times New Roman CYR" w:cs="Times New Roman CYR"/>
          <w:sz w:val="28"/>
          <w:szCs w:val="28"/>
        </w:rPr>
        <w:t>заявление (</w:t>
      </w:r>
      <w:r w:rsidR="009C2E8C" w:rsidRPr="009D5AA8">
        <w:rPr>
          <w:rFonts w:ascii="Times New Roman CYR" w:hAnsi="Times New Roman CYR" w:cs="Times New Roman CYR"/>
          <w:sz w:val="28"/>
          <w:szCs w:val="28"/>
        </w:rPr>
        <w:t xml:space="preserve">форма заявления приведена в </w:t>
      </w:r>
      <w:r w:rsidRPr="009D5AA8">
        <w:rPr>
          <w:sz w:val="28"/>
          <w:szCs w:val="28"/>
        </w:rPr>
        <w:t>приложени</w:t>
      </w:r>
      <w:r w:rsidR="009C2E8C" w:rsidRPr="009D5AA8">
        <w:rPr>
          <w:sz w:val="28"/>
          <w:szCs w:val="28"/>
        </w:rPr>
        <w:t>и</w:t>
      </w:r>
      <w:r w:rsidRPr="009D5AA8">
        <w:rPr>
          <w:sz w:val="28"/>
          <w:szCs w:val="28"/>
        </w:rPr>
        <w:t xml:space="preserve"> № </w:t>
      </w:r>
      <w:r w:rsidR="005E5596" w:rsidRPr="009D5AA8">
        <w:rPr>
          <w:sz w:val="28"/>
          <w:szCs w:val="28"/>
        </w:rPr>
        <w:t>7</w:t>
      </w:r>
      <w:r w:rsidRPr="009D5AA8">
        <w:rPr>
          <w:sz w:val="28"/>
          <w:szCs w:val="28"/>
        </w:rPr>
        <w:t xml:space="preserve"> к Порядку), в </w:t>
      </w:r>
      <w:r w:rsidRPr="009D5AA8">
        <w:rPr>
          <w:sz w:val="28"/>
          <w:szCs w:val="28"/>
        </w:rPr>
        <w:lastRenderedPageBreak/>
        <w:t xml:space="preserve">котором указывается, что </w:t>
      </w:r>
      <w:r w:rsidR="006316EB" w:rsidRPr="009D5AA8">
        <w:rPr>
          <w:sz w:val="28"/>
          <w:szCs w:val="28"/>
        </w:rPr>
        <w:t xml:space="preserve">он </w:t>
      </w:r>
      <w:r w:rsidR="009C2E8C" w:rsidRPr="009D5AA8">
        <w:rPr>
          <w:sz w:val="28"/>
          <w:szCs w:val="28"/>
        </w:rPr>
        <w:t xml:space="preserve">ранее </w:t>
      </w:r>
      <w:r w:rsidRPr="009D5AA8">
        <w:rPr>
          <w:sz w:val="28"/>
          <w:szCs w:val="28"/>
        </w:rPr>
        <w:t xml:space="preserve">не получал бюллетень на другом участке </w:t>
      </w:r>
      <w:r w:rsidR="006316EB" w:rsidRPr="009D5AA8">
        <w:rPr>
          <w:sz w:val="28"/>
          <w:szCs w:val="28"/>
        </w:rPr>
        <w:t xml:space="preserve">и </w:t>
      </w:r>
      <w:r w:rsidR="009C2E8C" w:rsidRPr="009D5AA8">
        <w:rPr>
          <w:sz w:val="28"/>
          <w:szCs w:val="28"/>
        </w:rPr>
        <w:t>уведомлен</w:t>
      </w:r>
      <w:r w:rsidR="006316EB" w:rsidRPr="009D5AA8">
        <w:rPr>
          <w:sz w:val="28"/>
          <w:szCs w:val="28"/>
        </w:rPr>
        <w:t xml:space="preserve"> </w:t>
      </w:r>
      <w:r w:rsidRPr="009D5AA8">
        <w:rPr>
          <w:sz w:val="28"/>
          <w:szCs w:val="28"/>
        </w:rPr>
        <w:t xml:space="preserve">об ответственности за получение </w:t>
      </w:r>
      <w:r w:rsidR="009C2E8C" w:rsidRPr="009D5AA8">
        <w:rPr>
          <w:sz w:val="28"/>
          <w:szCs w:val="28"/>
        </w:rPr>
        <w:t xml:space="preserve">бюллетеня </w:t>
      </w:r>
      <w:r w:rsidR="00DC3FBB" w:rsidRPr="009D5AA8">
        <w:rPr>
          <w:sz w:val="28"/>
          <w:szCs w:val="28"/>
        </w:rPr>
        <w:t>с целью проголосовать более одного раза в ходе одного и того же голосования</w:t>
      </w:r>
      <w:r w:rsidRPr="009D5AA8">
        <w:rPr>
          <w:sz w:val="28"/>
          <w:szCs w:val="28"/>
        </w:rPr>
        <w:t>.</w:t>
      </w:r>
      <w:r w:rsidR="00B04AC8" w:rsidRPr="009D5AA8">
        <w:rPr>
          <w:sz w:val="28"/>
          <w:szCs w:val="28"/>
        </w:rPr>
        <w:t xml:space="preserve"> После завершения голосования указанные заявления, поданные в УИК, направляются в вышестоящую ТИК.</w:t>
      </w:r>
    </w:p>
    <w:p w:rsidR="00DC3FBB" w:rsidRPr="009D5AA8" w:rsidRDefault="00DC3FBB" w:rsidP="00DC3FBB">
      <w:pPr>
        <w:autoSpaceDE w:val="0"/>
        <w:autoSpaceDN w:val="0"/>
        <w:adjustRightInd w:val="0"/>
        <w:spacing w:line="360" w:lineRule="auto"/>
        <w:ind w:firstLine="709"/>
        <w:jc w:val="both"/>
        <w:rPr>
          <w:sz w:val="28"/>
          <w:szCs w:val="28"/>
        </w:rPr>
      </w:pPr>
      <w:r w:rsidRPr="009D5AA8">
        <w:rPr>
          <w:sz w:val="28"/>
          <w:szCs w:val="28"/>
        </w:rPr>
        <w:t>Е</w:t>
      </w:r>
      <w:r w:rsidR="005277BE" w:rsidRPr="009D5AA8">
        <w:rPr>
          <w:sz w:val="28"/>
          <w:szCs w:val="28"/>
        </w:rPr>
        <w:t>сли избиратель, участник референдума был исключен из списка избирателей, участников референдума по месту своего жительства в связи с подачей заявления в соответствии с пунктами 2.1, 2.5 Порядка, УИК</w:t>
      </w:r>
      <w:r w:rsidRPr="009D5AA8">
        <w:rPr>
          <w:sz w:val="28"/>
          <w:szCs w:val="28"/>
        </w:rPr>
        <w:t xml:space="preserve"> </w:t>
      </w:r>
      <w:r w:rsidR="00655E8C" w:rsidRPr="009D5AA8">
        <w:rPr>
          <w:sz w:val="28"/>
          <w:szCs w:val="28"/>
        </w:rPr>
        <w:t xml:space="preserve">немедленно </w:t>
      </w:r>
      <w:r w:rsidRPr="009D5AA8">
        <w:rPr>
          <w:sz w:val="28"/>
          <w:szCs w:val="28"/>
        </w:rPr>
        <w:t>обращается в</w:t>
      </w:r>
      <w:r w:rsidR="005277BE" w:rsidRPr="009D5AA8">
        <w:rPr>
          <w:sz w:val="28"/>
          <w:szCs w:val="28"/>
        </w:rPr>
        <w:t xml:space="preserve"> вышестоящ</w:t>
      </w:r>
      <w:r w:rsidRPr="009D5AA8">
        <w:rPr>
          <w:sz w:val="28"/>
          <w:szCs w:val="28"/>
        </w:rPr>
        <w:t>ую</w:t>
      </w:r>
      <w:r w:rsidR="005277BE" w:rsidRPr="009D5AA8">
        <w:rPr>
          <w:sz w:val="28"/>
          <w:szCs w:val="28"/>
        </w:rPr>
        <w:t xml:space="preserve"> ТИК</w:t>
      </w:r>
      <w:r w:rsidRPr="009D5AA8">
        <w:rPr>
          <w:sz w:val="28"/>
          <w:szCs w:val="28"/>
        </w:rPr>
        <w:t xml:space="preserve"> для установления факта того, </w:t>
      </w:r>
      <w:r w:rsidR="005277BE" w:rsidRPr="009D5AA8">
        <w:rPr>
          <w:sz w:val="28"/>
          <w:szCs w:val="28"/>
        </w:rPr>
        <w:t xml:space="preserve">что избиратель, участник референдума не </w:t>
      </w:r>
      <w:r w:rsidRPr="009D5AA8">
        <w:rPr>
          <w:sz w:val="28"/>
          <w:szCs w:val="28"/>
        </w:rPr>
        <w:t>получал бюллетень</w:t>
      </w:r>
      <w:r w:rsidR="005277BE" w:rsidRPr="009D5AA8">
        <w:rPr>
          <w:sz w:val="28"/>
          <w:szCs w:val="28"/>
        </w:rPr>
        <w:t xml:space="preserve"> на участке, указанном в заявлении. </w:t>
      </w:r>
      <w:r w:rsidRPr="009D5AA8">
        <w:rPr>
          <w:sz w:val="28"/>
          <w:szCs w:val="28"/>
        </w:rPr>
        <w:t xml:space="preserve">ТИК обращается в УИК участка, где избиратель, участник референдума включен в список избирателей, участников референдума по месту нахождения. Проверка проводится в течение двух часов с момента обращения, но не позднее </w:t>
      </w:r>
      <w:r w:rsidR="00AA61D2" w:rsidRPr="009D5AA8">
        <w:rPr>
          <w:sz w:val="28"/>
          <w:szCs w:val="28"/>
        </w:rPr>
        <w:t>времени</w:t>
      </w:r>
      <w:r w:rsidRPr="009D5AA8">
        <w:rPr>
          <w:sz w:val="28"/>
          <w:szCs w:val="28"/>
        </w:rPr>
        <w:t xml:space="preserve"> окончания голосования. </w:t>
      </w:r>
      <w:r w:rsidR="00AA61D2" w:rsidRPr="009D5AA8">
        <w:rPr>
          <w:sz w:val="28"/>
          <w:szCs w:val="28"/>
        </w:rPr>
        <w:t>Информация о ф</w:t>
      </w:r>
      <w:r w:rsidRPr="009D5AA8">
        <w:rPr>
          <w:sz w:val="28"/>
          <w:szCs w:val="28"/>
        </w:rPr>
        <w:t>акт</w:t>
      </w:r>
      <w:r w:rsidR="00AA61D2" w:rsidRPr="009D5AA8">
        <w:rPr>
          <w:sz w:val="28"/>
          <w:szCs w:val="28"/>
        </w:rPr>
        <w:t>е</w:t>
      </w:r>
      <w:r w:rsidRPr="009D5AA8">
        <w:rPr>
          <w:sz w:val="28"/>
          <w:szCs w:val="28"/>
        </w:rPr>
        <w:t xml:space="preserve"> проведения проверки и ее результат</w:t>
      </w:r>
      <w:r w:rsidR="00AA61D2" w:rsidRPr="009D5AA8">
        <w:rPr>
          <w:sz w:val="28"/>
          <w:szCs w:val="28"/>
        </w:rPr>
        <w:t>ах</w:t>
      </w:r>
      <w:r w:rsidRPr="009D5AA8">
        <w:rPr>
          <w:sz w:val="28"/>
          <w:szCs w:val="28"/>
        </w:rPr>
        <w:t xml:space="preserve"> </w:t>
      </w:r>
      <w:r w:rsidR="00AA61D2" w:rsidRPr="009D5AA8">
        <w:rPr>
          <w:sz w:val="28"/>
          <w:szCs w:val="28"/>
        </w:rPr>
        <w:t>фиксируется</w:t>
      </w:r>
      <w:r w:rsidRPr="009D5AA8">
        <w:rPr>
          <w:sz w:val="28"/>
          <w:szCs w:val="28"/>
        </w:rPr>
        <w:t xml:space="preserve"> ТИК в </w:t>
      </w:r>
      <w:r w:rsidR="00AA61D2" w:rsidRPr="009D5AA8">
        <w:rPr>
          <w:sz w:val="28"/>
          <w:szCs w:val="28"/>
        </w:rPr>
        <w:t>специальном ж</w:t>
      </w:r>
      <w:r w:rsidRPr="009D5AA8">
        <w:rPr>
          <w:sz w:val="28"/>
          <w:szCs w:val="28"/>
        </w:rPr>
        <w:t>урнале.</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При подтверждении информации </w:t>
      </w:r>
      <w:r w:rsidR="008D0F0D" w:rsidRPr="009D5AA8">
        <w:rPr>
          <w:sz w:val="28"/>
          <w:szCs w:val="28"/>
        </w:rPr>
        <w:t xml:space="preserve">о том, что избиратель, участник референдума не получал бюллетень на участке, указанном в заявлении, </w:t>
      </w:r>
      <w:r w:rsidRPr="009D5AA8">
        <w:rPr>
          <w:sz w:val="28"/>
          <w:szCs w:val="28"/>
        </w:rPr>
        <w:t xml:space="preserve">решениями соответствующих УИК </w:t>
      </w:r>
      <w:r w:rsidR="008D0F0D" w:rsidRPr="009D5AA8">
        <w:rPr>
          <w:sz w:val="28"/>
          <w:szCs w:val="28"/>
        </w:rPr>
        <w:t>он</w:t>
      </w:r>
      <w:r w:rsidRPr="009D5AA8">
        <w:rPr>
          <w:sz w:val="28"/>
          <w:szCs w:val="28"/>
        </w:rPr>
        <w:t xml:space="preserve"> включается в список избирателей, участников референдума по месту жительства </w:t>
      </w:r>
      <w:r w:rsidR="00887066" w:rsidRPr="009D5AA8">
        <w:rPr>
          <w:sz w:val="28"/>
          <w:szCs w:val="28"/>
        </w:rPr>
        <w:t xml:space="preserve">во </w:t>
      </w:r>
      <w:r w:rsidRPr="009D5AA8">
        <w:rPr>
          <w:sz w:val="28"/>
          <w:szCs w:val="28"/>
        </w:rPr>
        <w:t>вкладной лист</w:t>
      </w:r>
      <w:r w:rsidR="006316EB" w:rsidRPr="009D5AA8">
        <w:rPr>
          <w:sz w:val="28"/>
          <w:szCs w:val="28"/>
        </w:rPr>
        <w:t>,</w:t>
      </w:r>
      <w:r w:rsidRPr="009D5AA8">
        <w:rPr>
          <w:sz w:val="28"/>
          <w:szCs w:val="28"/>
        </w:rPr>
        <w:t xml:space="preserve"> предназначенный для внесения сведений о</w:t>
      </w:r>
      <w:r w:rsidR="008D0F0D" w:rsidRPr="009D5AA8">
        <w:rPr>
          <w:sz w:val="28"/>
          <w:szCs w:val="28"/>
        </w:rPr>
        <w:t>б</w:t>
      </w:r>
      <w:r w:rsidRPr="009D5AA8">
        <w:rPr>
          <w:sz w:val="28"/>
          <w:szCs w:val="28"/>
        </w:rPr>
        <w:t xml:space="preserve"> избирателях, участниках референдума</w:t>
      </w:r>
      <w:r w:rsidR="008D0F0D" w:rsidRPr="009D5AA8">
        <w:rPr>
          <w:sz w:val="28"/>
          <w:szCs w:val="28"/>
        </w:rPr>
        <w:t>,</w:t>
      </w:r>
      <w:r w:rsidRPr="009D5AA8">
        <w:rPr>
          <w:sz w:val="28"/>
          <w:szCs w:val="28"/>
        </w:rPr>
        <w:t xml:space="preserve"> </w:t>
      </w:r>
      <w:r w:rsidR="008D0F0D" w:rsidRPr="009D5AA8">
        <w:rPr>
          <w:sz w:val="28"/>
          <w:szCs w:val="28"/>
        </w:rPr>
        <w:t xml:space="preserve">дополнительно включаемых </w:t>
      </w:r>
      <w:r w:rsidRPr="009D5AA8">
        <w:rPr>
          <w:sz w:val="28"/>
          <w:szCs w:val="28"/>
        </w:rPr>
        <w:t>в список избирателей</w:t>
      </w:r>
      <w:r w:rsidR="006316EB" w:rsidRPr="009D5AA8">
        <w:rPr>
          <w:sz w:val="28"/>
          <w:szCs w:val="28"/>
        </w:rPr>
        <w:t>,</w:t>
      </w:r>
      <w:r w:rsidRPr="009D5AA8">
        <w:rPr>
          <w:sz w:val="28"/>
          <w:szCs w:val="28"/>
        </w:rPr>
        <w:t xml:space="preserve"> </w:t>
      </w:r>
      <w:r w:rsidR="008D0F0D" w:rsidRPr="009D5AA8">
        <w:rPr>
          <w:sz w:val="28"/>
          <w:szCs w:val="28"/>
        </w:rPr>
        <w:t>участников референдума</w:t>
      </w:r>
      <w:r w:rsidR="00887066" w:rsidRPr="009D5AA8">
        <w:rPr>
          <w:sz w:val="28"/>
          <w:szCs w:val="28"/>
        </w:rPr>
        <w:t>,</w:t>
      </w:r>
      <w:r w:rsidR="008D0F0D" w:rsidRPr="009D5AA8">
        <w:rPr>
          <w:sz w:val="28"/>
          <w:szCs w:val="28"/>
        </w:rPr>
        <w:t xml:space="preserve"> </w:t>
      </w:r>
      <w:r w:rsidRPr="009D5AA8">
        <w:rPr>
          <w:sz w:val="28"/>
          <w:szCs w:val="28"/>
        </w:rPr>
        <w:t xml:space="preserve">и исключается из списка избирателей, участников референдума на участке, указанном в заявлении, с проставлением отметки «Исключен в связи с включением по месту жительства». </w:t>
      </w:r>
      <w:r w:rsidR="00E748A8" w:rsidRPr="009D5AA8">
        <w:rPr>
          <w:sz w:val="28"/>
          <w:szCs w:val="28"/>
        </w:rPr>
        <w:t xml:space="preserve">Если установлено, что избиратель, участник референдума ранее уже получил бюллетень на указанном в заявлении участке либо информация не получена УИК до окончания </w:t>
      </w:r>
      <w:r w:rsidR="00C450EB" w:rsidRPr="009D5AA8">
        <w:rPr>
          <w:sz w:val="28"/>
          <w:szCs w:val="28"/>
        </w:rPr>
        <w:t xml:space="preserve">времени </w:t>
      </w:r>
      <w:r w:rsidR="00E748A8" w:rsidRPr="009D5AA8">
        <w:rPr>
          <w:sz w:val="28"/>
          <w:szCs w:val="28"/>
        </w:rPr>
        <w:t xml:space="preserve">голосования, </w:t>
      </w:r>
      <w:r w:rsidRPr="009D5AA8">
        <w:rPr>
          <w:sz w:val="28"/>
          <w:szCs w:val="28"/>
        </w:rPr>
        <w:t xml:space="preserve">УИК принимает решение </w:t>
      </w:r>
      <w:r w:rsidRPr="009D5AA8">
        <w:rPr>
          <w:rFonts w:ascii="Times New Roman CYR" w:hAnsi="Times New Roman CYR" w:cs="Times New Roman CYR"/>
          <w:sz w:val="28"/>
          <w:szCs w:val="28"/>
        </w:rPr>
        <w:t xml:space="preserve">об отказе избирателю, участнику референдума во включении в список избирателей, участников референдума </w:t>
      </w:r>
      <w:r w:rsidRPr="009D5AA8">
        <w:rPr>
          <w:sz w:val="28"/>
          <w:szCs w:val="28"/>
        </w:rPr>
        <w:t>с указанием причин</w:t>
      </w:r>
      <w:r w:rsidR="00E748A8" w:rsidRPr="009D5AA8">
        <w:rPr>
          <w:sz w:val="28"/>
          <w:szCs w:val="28"/>
        </w:rPr>
        <w:t>ы</w:t>
      </w:r>
      <w:r w:rsidRPr="009D5AA8">
        <w:rPr>
          <w:sz w:val="28"/>
          <w:szCs w:val="28"/>
        </w:rPr>
        <w:t xml:space="preserve"> отказа и передает ему </w:t>
      </w:r>
      <w:r w:rsidRPr="009D5AA8">
        <w:rPr>
          <w:sz w:val="28"/>
          <w:szCs w:val="28"/>
        </w:rPr>
        <w:lastRenderedPageBreak/>
        <w:t xml:space="preserve">заверенную копию этого решения. </w:t>
      </w:r>
      <w:r w:rsidR="00C450EB" w:rsidRPr="009D5AA8">
        <w:rPr>
          <w:sz w:val="28"/>
          <w:szCs w:val="28"/>
        </w:rPr>
        <w:t xml:space="preserve">В 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w:t>
      </w:r>
      <w:r w:rsidR="00655E8C" w:rsidRPr="009D5AA8">
        <w:rPr>
          <w:sz w:val="28"/>
          <w:szCs w:val="28"/>
        </w:rPr>
        <w:t>Копия р</w:t>
      </w:r>
      <w:r w:rsidRPr="009D5AA8">
        <w:rPr>
          <w:sz w:val="28"/>
          <w:szCs w:val="28"/>
        </w:rPr>
        <w:t>ешени</w:t>
      </w:r>
      <w:r w:rsidR="00655E8C" w:rsidRPr="009D5AA8">
        <w:rPr>
          <w:sz w:val="28"/>
          <w:szCs w:val="28"/>
        </w:rPr>
        <w:t>я</w:t>
      </w:r>
      <w:r w:rsidRPr="009D5AA8">
        <w:rPr>
          <w:sz w:val="28"/>
          <w:szCs w:val="28"/>
        </w:rPr>
        <w:t xml:space="preserve"> приобщается к списку избирателей, участников референдума. Решение может быть обжаловано в вышестоящую комиссию или</w:t>
      </w:r>
      <w:r w:rsidR="006316EB" w:rsidRPr="009D5AA8">
        <w:rPr>
          <w:sz w:val="28"/>
          <w:szCs w:val="28"/>
        </w:rPr>
        <w:t xml:space="preserve"> в суд в соответствии с пунктом </w:t>
      </w:r>
      <w:r w:rsidRPr="009D5AA8">
        <w:rPr>
          <w:sz w:val="28"/>
          <w:szCs w:val="28"/>
        </w:rPr>
        <w:t>16 статьи 17 Федерального закона.</w:t>
      </w:r>
    </w:p>
    <w:p w:rsidR="00E748A8" w:rsidRPr="009D5AA8" w:rsidRDefault="00E748A8" w:rsidP="00E748A8">
      <w:pPr>
        <w:autoSpaceDE w:val="0"/>
        <w:spacing w:line="360" w:lineRule="auto"/>
        <w:ind w:firstLine="709"/>
        <w:jc w:val="both"/>
        <w:rPr>
          <w:sz w:val="28"/>
          <w:szCs w:val="28"/>
        </w:rPr>
      </w:pPr>
      <w:r w:rsidRPr="009D5AA8">
        <w:rPr>
          <w:sz w:val="28"/>
          <w:szCs w:val="28"/>
        </w:rPr>
        <w:t xml:space="preserve">Если избиратель, участник референдума был исключен из списка избирателей, участников референдума по месту своего жительства в связи с оформлением специального заявления и предъявил действительное специальное заявление, решением УИК он включается в список избирателей, участников референдума по месту жительства </w:t>
      </w:r>
      <w:r w:rsidR="00887066" w:rsidRPr="009D5AA8">
        <w:rPr>
          <w:sz w:val="28"/>
          <w:szCs w:val="28"/>
        </w:rPr>
        <w:t xml:space="preserve">во </w:t>
      </w:r>
      <w:r w:rsidRPr="009D5AA8">
        <w:rPr>
          <w:sz w:val="28"/>
          <w:szCs w:val="28"/>
        </w:rPr>
        <w:t>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 Специальное заявление изымается у избирателя, участника референдума и погашается путем перечеркивания</w:t>
      </w:r>
      <w:r w:rsidR="00BB6EDE" w:rsidRPr="009D5AA8">
        <w:rPr>
          <w:sz w:val="28"/>
          <w:szCs w:val="28"/>
        </w:rPr>
        <w:t>,</w:t>
      </w:r>
      <w:r w:rsidRPr="009D5AA8">
        <w:rPr>
          <w:sz w:val="28"/>
          <w:szCs w:val="28"/>
        </w:rPr>
        <w:t xml:space="preserve"> проставления отметки «Включен в список по месту жительства» </w:t>
      </w:r>
      <w:r w:rsidR="00BB6EDE" w:rsidRPr="009D5AA8">
        <w:rPr>
          <w:sz w:val="28"/>
          <w:szCs w:val="28"/>
        </w:rPr>
        <w:t>и</w:t>
      </w:r>
      <w:r w:rsidRPr="009D5AA8">
        <w:rPr>
          <w:sz w:val="28"/>
          <w:szCs w:val="28"/>
        </w:rPr>
        <w:t xml:space="preserve"> подписи члена УИК. Если специальное заявление отсутствует либо недействительно, УИК принимает решение </w:t>
      </w:r>
      <w:r w:rsidRPr="009D5AA8">
        <w:rPr>
          <w:rFonts w:ascii="Times New Roman CYR" w:hAnsi="Times New Roman CYR" w:cs="Times New Roman CYR"/>
          <w:sz w:val="28"/>
          <w:szCs w:val="28"/>
        </w:rPr>
        <w:t xml:space="preserve">об отказе избирателю, </w:t>
      </w:r>
      <w:r w:rsidRPr="009D5AA8">
        <w:rPr>
          <w:sz w:val="28"/>
          <w:szCs w:val="28"/>
        </w:rPr>
        <w:t xml:space="preserve">участнику референдума </w:t>
      </w:r>
      <w:r w:rsidRPr="009D5AA8">
        <w:rPr>
          <w:rFonts w:ascii="Times New Roman CYR" w:hAnsi="Times New Roman CYR" w:cs="Times New Roman CYR"/>
          <w:sz w:val="28"/>
          <w:szCs w:val="28"/>
        </w:rPr>
        <w:t xml:space="preserve">во включении в список избирателей, </w:t>
      </w:r>
      <w:r w:rsidRPr="009D5AA8">
        <w:rPr>
          <w:sz w:val="28"/>
          <w:szCs w:val="28"/>
        </w:rPr>
        <w:t xml:space="preserve">участников референдума с указанием причины отказа и передает ему заверенную копию этого решения. </w:t>
      </w:r>
      <w:r w:rsidR="00655E8C" w:rsidRPr="009D5AA8">
        <w:rPr>
          <w:sz w:val="28"/>
          <w:szCs w:val="28"/>
        </w:rPr>
        <w:t>Копия р</w:t>
      </w:r>
      <w:r w:rsidRPr="009D5AA8">
        <w:rPr>
          <w:sz w:val="28"/>
          <w:szCs w:val="28"/>
        </w:rPr>
        <w:t>ешени</w:t>
      </w:r>
      <w:r w:rsidR="00655E8C" w:rsidRPr="009D5AA8">
        <w:rPr>
          <w:sz w:val="28"/>
          <w:szCs w:val="28"/>
        </w:rPr>
        <w:t>я</w:t>
      </w:r>
      <w:r w:rsidRPr="009D5AA8">
        <w:rPr>
          <w:sz w:val="28"/>
          <w:szCs w:val="28"/>
        </w:rPr>
        <w:t xml:space="preserve">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7E700D" w:rsidRPr="009D5AA8" w:rsidRDefault="00B04AC8" w:rsidP="00B04AC8">
      <w:pPr>
        <w:autoSpaceDE w:val="0"/>
        <w:spacing w:line="360" w:lineRule="auto"/>
        <w:ind w:firstLine="709"/>
        <w:jc w:val="both"/>
        <w:rPr>
          <w:sz w:val="28"/>
          <w:szCs w:val="28"/>
        </w:rPr>
      </w:pPr>
      <w:r w:rsidRPr="009D5AA8">
        <w:rPr>
          <w:sz w:val="28"/>
          <w:szCs w:val="28"/>
        </w:rPr>
        <w:t xml:space="preserve">Информация обо всех избирателях, участниках референдума, включенных в списки избирателей, участников референдума по месту жительства на основании </w:t>
      </w:r>
      <w:r w:rsidR="00F35C08" w:rsidRPr="009D5AA8">
        <w:rPr>
          <w:sz w:val="28"/>
          <w:szCs w:val="28"/>
        </w:rPr>
        <w:t>поданных в УИК</w:t>
      </w:r>
      <w:r w:rsidRPr="009D5AA8">
        <w:rPr>
          <w:sz w:val="28"/>
          <w:szCs w:val="28"/>
        </w:rPr>
        <w:t xml:space="preserve"> заявлений, передается из ТИК в избирательн</w:t>
      </w:r>
      <w:r w:rsidR="008E2A03" w:rsidRPr="009D5AA8">
        <w:rPr>
          <w:sz w:val="28"/>
          <w:szCs w:val="28"/>
        </w:rPr>
        <w:t>ую</w:t>
      </w:r>
      <w:r w:rsidRPr="009D5AA8">
        <w:rPr>
          <w:sz w:val="28"/>
          <w:szCs w:val="28"/>
        </w:rPr>
        <w:t xml:space="preserve"> комисси</w:t>
      </w:r>
      <w:r w:rsidR="008E2A03" w:rsidRPr="009D5AA8">
        <w:rPr>
          <w:sz w:val="28"/>
          <w:szCs w:val="28"/>
        </w:rPr>
        <w:t>ю</w:t>
      </w:r>
      <w:r w:rsidRPr="009D5AA8">
        <w:rPr>
          <w:sz w:val="28"/>
          <w:szCs w:val="28"/>
        </w:rPr>
        <w:t xml:space="preserve"> соответствующ</w:t>
      </w:r>
      <w:r w:rsidR="008E2A03" w:rsidRPr="009D5AA8">
        <w:rPr>
          <w:sz w:val="28"/>
          <w:szCs w:val="28"/>
        </w:rPr>
        <w:t>его</w:t>
      </w:r>
      <w:r w:rsidRPr="009D5AA8">
        <w:rPr>
          <w:sz w:val="28"/>
          <w:szCs w:val="28"/>
        </w:rPr>
        <w:t xml:space="preserve"> субъект</w:t>
      </w:r>
      <w:r w:rsidR="008E2A03" w:rsidRPr="009D5AA8">
        <w:rPr>
          <w:sz w:val="28"/>
          <w:szCs w:val="28"/>
        </w:rPr>
        <w:t>а</w:t>
      </w:r>
      <w:r w:rsidRPr="009D5AA8">
        <w:rPr>
          <w:sz w:val="28"/>
          <w:szCs w:val="28"/>
        </w:rPr>
        <w:t xml:space="preserve"> Российской Федерации</w:t>
      </w:r>
      <w:r w:rsidR="00F35C08" w:rsidRPr="009D5AA8">
        <w:rPr>
          <w:sz w:val="28"/>
          <w:szCs w:val="28"/>
        </w:rPr>
        <w:t>, котор</w:t>
      </w:r>
      <w:r w:rsidR="008E2A03" w:rsidRPr="009D5AA8">
        <w:rPr>
          <w:sz w:val="28"/>
          <w:szCs w:val="28"/>
        </w:rPr>
        <w:t>ая</w:t>
      </w:r>
      <w:r w:rsidR="00F35C08" w:rsidRPr="009D5AA8">
        <w:rPr>
          <w:sz w:val="28"/>
          <w:szCs w:val="28"/>
        </w:rPr>
        <w:t xml:space="preserve"> </w:t>
      </w:r>
      <w:r w:rsidRPr="009D5AA8">
        <w:rPr>
          <w:sz w:val="28"/>
          <w:szCs w:val="28"/>
        </w:rPr>
        <w:t>н</w:t>
      </w:r>
      <w:r w:rsidR="007E700D" w:rsidRPr="009D5AA8">
        <w:rPr>
          <w:sz w:val="28"/>
          <w:szCs w:val="28"/>
        </w:rPr>
        <w:t xml:space="preserve">е позднее чем через 10 дней после дня голосования </w:t>
      </w:r>
      <w:r w:rsidR="008E2A03" w:rsidRPr="009D5AA8">
        <w:rPr>
          <w:sz w:val="28"/>
          <w:szCs w:val="28"/>
        </w:rPr>
        <w:lastRenderedPageBreak/>
        <w:t>организует</w:t>
      </w:r>
      <w:r w:rsidR="007E700D" w:rsidRPr="009D5AA8">
        <w:rPr>
          <w:sz w:val="28"/>
          <w:szCs w:val="28"/>
        </w:rPr>
        <w:t xml:space="preserve"> проведени</w:t>
      </w:r>
      <w:r w:rsidR="008E2A03" w:rsidRPr="009D5AA8">
        <w:rPr>
          <w:sz w:val="28"/>
          <w:szCs w:val="28"/>
        </w:rPr>
        <w:t>е</w:t>
      </w:r>
      <w:r w:rsidR="007E700D" w:rsidRPr="009D5AA8">
        <w:rPr>
          <w:sz w:val="28"/>
          <w:szCs w:val="28"/>
        </w:rPr>
        <w:t xml:space="preserve"> проверки однократности получения избирателями</w:t>
      </w:r>
      <w:r w:rsidR="00F35C08" w:rsidRPr="009D5AA8">
        <w:rPr>
          <w:sz w:val="28"/>
          <w:szCs w:val="28"/>
        </w:rPr>
        <w:t>, участниками референдума</w:t>
      </w:r>
      <w:r w:rsidR="007E700D" w:rsidRPr="009D5AA8">
        <w:rPr>
          <w:sz w:val="28"/>
          <w:szCs w:val="28"/>
        </w:rPr>
        <w:t xml:space="preserve"> бюллетеня</w:t>
      </w:r>
      <w:r w:rsidR="00F35C08" w:rsidRPr="009D5AA8">
        <w:rPr>
          <w:sz w:val="28"/>
          <w:szCs w:val="28"/>
        </w:rPr>
        <w:t xml:space="preserve"> для голосования.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3.8. Избиратель, участник референдума, прибывший в день голосования в помещение для голосования участка, указанного в специальном заявлении, и предъявивший специальное заявление, включается в список избирателей, участников референдума данного участка дополнительно </w:t>
      </w:r>
      <w:r w:rsidR="008268AF" w:rsidRPr="009D5AA8">
        <w:rPr>
          <w:sz w:val="28"/>
          <w:szCs w:val="28"/>
        </w:rPr>
        <w:t xml:space="preserve">в </w:t>
      </w:r>
      <w:r w:rsidR="004E22C5" w:rsidRPr="009D5AA8">
        <w:rPr>
          <w:sz w:val="28"/>
          <w:szCs w:val="28"/>
        </w:rPr>
        <w:t>специально выделенны</w:t>
      </w:r>
      <w:r w:rsidR="008268AF" w:rsidRPr="009D5AA8">
        <w:rPr>
          <w:sz w:val="28"/>
          <w:szCs w:val="28"/>
        </w:rPr>
        <w:t>й</w:t>
      </w:r>
      <w:r w:rsidR="004E22C5" w:rsidRPr="009D5AA8">
        <w:rPr>
          <w:sz w:val="28"/>
          <w:szCs w:val="28"/>
        </w:rPr>
        <w:t xml:space="preserve"> отдельны</w:t>
      </w:r>
      <w:r w:rsidR="008268AF" w:rsidRPr="009D5AA8">
        <w:rPr>
          <w:sz w:val="28"/>
          <w:szCs w:val="28"/>
        </w:rPr>
        <w:t>й</w:t>
      </w:r>
      <w:r w:rsidR="004E22C5" w:rsidRPr="009D5AA8">
        <w:rPr>
          <w:sz w:val="28"/>
          <w:szCs w:val="28"/>
        </w:rPr>
        <w:t xml:space="preserve"> вкладн</w:t>
      </w:r>
      <w:r w:rsidR="008268AF" w:rsidRPr="009D5AA8">
        <w:rPr>
          <w:sz w:val="28"/>
          <w:szCs w:val="28"/>
        </w:rPr>
        <w:t>ой</w:t>
      </w:r>
      <w:r w:rsidR="004E22C5" w:rsidRPr="009D5AA8">
        <w:rPr>
          <w:sz w:val="28"/>
          <w:szCs w:val="28"/>
        </w:rPr>
        <w:t xml:space="preserve"> лист </w:t>
      </w:r>
      <w:r w:rsidRPr="009D5AA8">
        <w:rPr>
          <w:sz w:val="28"/>
          <w:szCs w:val="28"/>
        </w:rPr>
        <w:t>в соответствии с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Специальное заявление изымается у избирателя, участника референдума, отрывная часть наклеенной на специальное заявление марки наклеивается в граф</w:t>
      </w:r>
      <w:r w:rsidR="006316EB" w:rsidRPr="009D5AA8">
        <w:rPr>
          <w:sz w:val="28"/>
          <w:szCs w:val="28"/>
        </w:rPr>
        <w:t>у</w:t>
      </w:r>
      <w:r w:rsidRPr="009D5AA8">
        <w:rPr>
          <w:sz w:val="28"/>
          <w:szCs w:val="28"/>
        </w:rPr>
        <w:t xml:space="preserve"> «Особые отметки» списка избирателей, участников референдума.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Избиратель, участник референдума, оформивший специальное заявление и подавший заявление о голосовании вне помещения для голосования, включается в список избирателей, участников референдума данного участка после возвращения членов УИК, проводящих такое голосование, в помещение для голосования. При голосовании указанного избирателя, участника референдума вне помещения для голосования специальное заявление изымается, а в графу «Особые отметки» списка избирателей, участников референдума наклеивается отрывная часть марки, наклеенной на специальное заявление.</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Член УИК, включивший избирателя, участника референдума в список избирателей, участников референдума на основании специального заявления, объявляет об этом присутствующим в помещении для голосования.</w:t>
      </w:r>
    </w:p>
    <w:p w:rsidR="00422715" w:rsidRPr="009D5AA8" w:rsidRDefault="00422715" w:rsidP="005277BE">
      <w:pPr>
        <w:autoSpaceDE w:val="0"/>
        <w:autoSpaceDN w:val="0"/>
        <w:adjustRightInd w:val="0"/>
        <w:spacing w:line="360" w:lineRule="auto"/>
        <w:ind w:firstLine="709"/>
        <w:jc w:val="both"/>
        <w:rPr>
          <w:sz w:val="28"/>
          <w:szCs w:val="28"/>
        </w:rPr>
      </w:pPr>
      <w:r w:rsidRPr="009D5AA8">
        <w:rPr>
          <w:sz w:val="28"/>
          <w:szCs w:val="28"/>
        </w:rPr>
        <w:t>Информация, содержащаяся в специальных заявлениях, на основании которых избиратели</w:t>
      </w:r>
      <w:r w:rsidR="00B035B3" w:rsidRPr="009D5AA8">
        <w:rPr>
          <w:sz w:val="28"/>
          <w:szCs w:val="28"/>
        </w:rPr>
        <w:t>, участники референдума</w:t>
      </w:r>
      <w:r w:rsidRPr="009D5AA8">
        <w:rPr>
          <w:sz w:val="28"/>
          <w:szCs w:val="28"/>
        </w:rPr>
        <w:t xml:space="preserve"> были включены в списки избирателей, </w:t>
      </w:r>
      <w:r w:rsidR="00B035B3" w:rsidRPr="009D5AA8">
        <w:rPr>
          <w:sz w:val="28"/>
          <w:szCs w:val="28"/>
        </w:rPr>
        <w:t xml:space="preserve">участников референдума, </w:t>
      </w:r>
      <w:r w:rsidRPr="009D5AA8">
        <w:rPr>
          <w:sz w:val="28"/>
          <w:szCs w:val="28"/>
        </w:rPr>
        <w:t>вводится</w:t>
      </w:r>
      <w:r w:rsidR="00B035B3" w:rsidRPr="009D5AA8">
        <w:rPr>
          <w:sz w:val="28"/>
          <w:szCs w:val="28"/>
        </w:rPr>
        <w:t xml:space="preserve"> в базу обработки заявлений</w:t>
      </w:r>
      <w:r w:rsidRPr="009D5AA8">
        <w:rPr>
          <w:sz w:val="28"/>
          <w:szCs w:val="28"/>
        </w:rPr>
        <w:t xml:space="preserve">, в том числе автоматизированным способом, на КСА </w:t>
      </w:r>
      <w:r w:rsidR="00B035B3" w:rsidRPr="009D5AA8">
        <w:rPr>
          <w:sz w:val="28"/>
          <w:szCs w:val="28"/>
        </w:rPr>
        <w:t xml:space="preserve">соответствующих </w:t>
      </w:r>
      <w:r w:rsidRPr="009D5AA8">
        <w:rPr>
          <w:sz w:val="28"/>
          <w:szCs w:val="28"/>
        </w:rPr>
        <w:t xml:space="preserve">ТИК не позднее чем через </w:t>
      </w:r>
      <w:r w:rsidR="00320A2F" w:rsidRPr="009D5AA8">
        <w:rPr>
          <w:sz w:val="28"/>
          <w:szCs w:val="28"/>
        </w:rPr>
        <w:t>три</w:t>
      </w:r>
      <w:r w:rsidRPr="009D5AA8">
        <w:rPr>
          <w:sz w:val="28"/>
          <w:szCs w:val="28"/>
        </w:rPr>
        <w:t xml:space="preserve"> дня после дня голосования (</w:t>
      </w:r>
      <w:r w:rsidR="00320A2F" w:rsidRPr="009D5AA8">
        <w:rPr>
          <w:sz w:val="28"/>
          <w:szCs w:val="28"/>
        </w:rPr>
        <w:t>четверг</w:t>
      </w:r>
      <w:r w:rsidRPr="009D5AA8">
        <w:rPr>
          <w:sz w:val="28"/>
          <w:szCs w:val="28"/>
        </w:rPr>
        <w:t>).</w:t>
      </w:r>
    </w:p>
    <w:p w:rsidR="005277BE" w:rsidRPr="009D5AA8" w:rsidRDefault="005277BE" w:rsidP="005277BE">
      <w:pPr>
        <w:keepNext/>
        <w:autoSpaceDE w:val="0"/>
        <w:autoSpaceDN w:val="0"/>
        <w:adjustRightInd w:val="0"/>
        <w:spacing w:before="240" w:after="240"/>
        <w:jc w:val="center"/>
        <w:rPr>
          <w:b/>
          <w:bCs/>
          <w:sz w:val="28"/>
          <w:szCs w:val="28"/>
        </w:rPr>
      </w:pPr>
      <w:r w:rsidRPr="009D5AA8">
        <w:rPr>
          <w:b/>
          <w:bCs/>
          <w:sz w:val="28"/>
          <w:szCs w:val="28"/>
        </w:rPr>
        <w:lastRenderedPageBreak/>
        <w:t>4. Порядок подачи заявления при проведении повторного голосования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4.1. В случае принятия избирательной комиссией субъекта Российской Федерации решения о проведении повторного голосования на выборах высшего должностного лица (руководителя высшего исполнительного органа государственной власти) субъекта Российской Федерации заявление в соответствии с пунктами 2.1, 2.5 Порядка может быть подано начиная со дня, следующего за днем </w:t>
      </w:r>
      <w:r w:rsidR="00F733A0" w:rsidRPr="009D5AA8">
        <w:rPr>
          <w:sz w:val="28"/>
          <w:szCs w:val="28"/>
        </w:rPr>
        <w:t>официального опубликования указанного решения</w:t>
      </w:r>
      <w:r w:rsidRPr="009D5AA8">
        <w:rPr>
          <w:sz w:val="28"/>
          <w:szCs w:val="28"/>
        </w:rPr>
        <w:t>, но не позднее чем за три дня до дня повторного голосования (среда). Специальное заявление может быть оформлено избирателем не ранее чем за два дня до дня повторного голосования (четверг) и не позднее 14</w:t>
      </w:r>
      <w:r w:rsidR="006316EB" w:rsidRPr="009D5AA8">
        <w:rPr>
          <w:sz w:val="28"/>
          <w:szCs w:val="28"/>
        </w:rPr>
        <w:t>.00</w:t>
      </w:r>
      <w:r w:rsidRPr="009D5AA8">
        <w:rPr>
          <w:sz w:val="28"/>
          <w:szCs w:val="28"/>
        </w:rPr>
        <w:t xml:space="preserve"> по местному времени дня, предшествующего дню повторного голосования (суббота).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w:t>
      </w:r>
      <w:r w:rsidR="006316EB" w:rsidRPr="009D5AA8">
        <w:rPr>
          <w:sz w:val="28"/>
          <w:szCs w:val="28"/>
        </w:rPr>
        <w:t xml:space="preserve">избирателей по месту жительства </w:t>
      </w:r>
      <w:r w:rsidRPr="009D5AA8">
        <w:rPr>
          <w:sz w:val="28"/>
          <w:szCs w:val="28"/>
        </w:rPr>
        <w:t>осуществляются в соответствии с настоящим Порядком.</w:t>
      </w:r>
    </w:p>
    <w:p w:rsidR="00F733A0" w:rsidRPr="009D5AA8" w:rsidRDefault="00F733A0" w:rsidP="00F733A0">
      <w:pPr>
        <w:autoSpaceDE w:val="0"/>
        <w:autoSpaceDN w:val="0"/>
        <w:adjustRightInd w:val="0"/>
        <w:spacing w:line="360" w:lineRule="auto"/>
        <w:ind w:firstLine="709"/>
        <w:jc w:val="both"/>
        <w:rPr>
          <w:sz w:val="28"/>
          <w:szCs w:val="28"/>
        </w:rPr>
      </w:pPr>
      <w:r w:rsidRPr="009D5AA8">
        <w:rPr>
          <w:sz w:val="28"/>
          <w:szCs w:val="28"/>
        </w:rPr>
        <w:t>4.3. Заявления избирателей, поданные в соответствии с пунктами 2.1, 2.5 Порядка при проведении общих выборов, учитываются при проведении повторного голосования. В случае подачи заявления при проведении повторного голосования избирателем, ранее подавшим заявление при проведении общих выборов, заявление, поданное при проведении общих выборов, не учитывается.</w:t>
      </w:r>
    </w:p>
    <w:p w:rsidR="00F733A0" w:rsidRPr="009D5AA8" w:rsidRDefault="00F733A0" w:rsidP="00F733A0">
      <w:pPr>
        <w:autoSpaceDE w:val="0"/>
        <w:autoSpaceDN w:val="0"/>
        <w:adjustRightInd w:val="0"/>
        <w:spacing w:line="360" w:lineRule="auto"/>
        <w:ind w:firstLine="709"/>
        <w:jc w:val="both"/>
        <w:rPr>
          <w:sz w:val="28"/>
          <w:szCs w:val="28"/>
        </w:rPr>
      </w:pPr>
      <w:r w:rsidRPr="009D5AA8">
        <w:rPr>
          <w:sz w:val="28"/>
          <w:szCs w:val="28"/>
        </w:rPr>
        <w:t>4.4. Специальные заявления избирателей, оформленные в соответствии с пунктом 2.14 Порядка при проведении общих выборов, при проведении повторного голосования считаются недействительными.</w:t>
      </w:r>
    </w:p>
    <w:p w:rsidR="005277BE" w:rsidRPr="009D5AA8" w:rsidRDefault="005277BE" w:rsidP="005277BE">
      <w:pPr>
        <w:keepNext/>
        <w:autoSpaceDE w:val="0"/>
        <w:autoSpaceDN w:val="0"/>
        <w:adjustRightInd w:val="0"/>
        <w:spacing w:before="240" w:after="240"/>
        <w:jc w:val="center"/>
        <w:rPr>
          <w:b/>
          <w:bCs/>
          <w:sz w:val="28"/>
          <w:szCs w:val="28"/>
        </w:rPr>
      </w:pPr>
      <w:r w:rsidRPr="009D5AA8">
        <w:rPr>
          <w:b/>
          <w:bCs/>
          <w:sz w:val="28"/>
          <w:szCs w:val="28"/>
        </w:rPr>
        <w:lastRenderedPageBreak/>
        <w:t>5.</w:t>
      </w:r>
      <w:r w:rsidRPr="009D5AA8">
        <w:rPr>
          <w:b/>
          <w:bCs/>
          <w:sz w:val="28"/>
          <w:szCs w:val="28"/>
          <w:lang w:val="en-US"/>
        </w:rPr>
        <w:t> </w:t>
      </w:r>
      <w:r w:rsidRPr="009D5AA8">
        <w:rPr>
          <w:b/>
          <w:bCs/>
          <w:sz w:val="28"/>
          <w:szCs w:val="28"/>
        </w:rPr>
        <w:t>Обеспечение гласности в работе избирательных комиссий, комиссий референдума по организации голосования избирателей, участников референдума по месту нахождения</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5.1. Избирательная комиссия субъекта Российской Федерации размещает на своем официальном сайте в сети Интернет информацию:</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о наличии в законе субъекта Российской Федерации положений, регулирующих голосование избирателей, участников референдума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а также обо всех соглашениях, заключенных согласно пункту 1.2 Порядка с иными избирательными комиссиями субъектов Российской Федерации;</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о числе избирателей, участников референдума, включенных в список избирателей, участников референдума на основании заявлений, поданных в соответствии с пунктами 2.1, 2.5 Порядка (за исключением заявлений, не учтенных в соответствии с пунктом 2.7 Порядка), и в Реестр избирателей, участников референдума, подлежащих исключению из списка избирателей, участников референдума, по каждому участку – не позднее чем за один день до дня голосования (пятница);</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о числе избирателей, участников референдума, оформивших специальные заявления, – не позднее чем в день голосования;</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о числе избирателей, участников референдума, оформивших специальные заявления, и числе избирателей, участников референдума, включенных в список избирателей, участников референдума на основании специальных заявлений, в разрезе участков – не позднее чем через семь дней после дня голосования.</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После определения результатов выборов, референдума избирательная комиссия субъекта Российской Федерации размещает на своем официальном сайте в сети Интернет информацию о числе избирателей, участников референдума, подавших заявления в соответствии с пунктами 2.1, 2.5 Порядка и принявших участие в выборах, референдуме.</w:t>
      </w:r>
    </w:p>
    <w:p w:rsidR="005277BE" w:rsidRPr="009D5AA8" w:rsidRDefault="005277BE" w:rsidP="004F340B">
      <w:pPr>
        <w:autoSpaceDE w:val="0"/>
        <w:autoSpaceDN w:val="0"/>
        <w:adjustRightInd w:val="0"/>
        <w:spacing w:line="360" w:lineRule="auto"/>
        <w:ind w:firstLine="709"/>
        <w:jc w:val="both"/>
        <w:rPr>
          <w:sz w:val="28"/>
          <w:szCs w:val="28"/>
        </w:rPr>
      </w:pPr>
      <w:r w:rsidRPr="009D5AA8">
        <w:rPr>
          <w:sz w:val="28"/>
          <w:szCs w:val="28"/>
        </w:rPr>
        <w:lastRenderedPageBreak/>
        <w:t xml:space="preserve">5.2. Члены УИК </w:t>
      </w:r>
      <w:r w:rsidR="00A83B9D" w:rsidRPr="009D5AA8">
        <w:rPr>
          <w:sz w:val="28"/>
          <w:szCs w:val="28"/>
        </w:rPr>
        <w:t>и</w:t>
      </w:r>
      <w:r w:rsidRPr="009D5AA8">
        <w:rPr>
          <w:sz w:val="28"/>
          <w:szCs w:val="28"/>
        </w:rPr>
        <w:t xml:space="preserve"> наблюдатели вправе знакомиться с Реестром избирателей, участников референдума, подлежащих исключению из списка избирателей, участников референдума,</w:t>
      </w:r>
      <w:r w:rsidR="00655E8C" w:rsidRPr="009D5AA8">
        <w:rPr>
          <w:sz w:val="28"/>
          <w:szCs w:val="28"/>
        </w:rPr>
        <w:t xml:space="preserve"> Реестром избирателей, участников референдума, подавших неучтенные заявления о включении в список избирателей, участников референдума по месту нахождения,</w:t>
      </w:r>
      <w:r w:rsidRPr="009D5AA8">
        <w:rPr>
          <w:sz w:val="28"/>
          <w:szCs w:val="28"/>
        </w:rPr>
        <w:t xml:space="preserve"> в порядке, установленном Федеральным законом для ознакомления со списками избирателей, участников референдума.</w:t>
      </w:r>
    </w:p>
    <w:p w:rsidR="005277BE" w:rsidRPr="009D5AA8" w:rsidRDefault="005277BE" w:rsidP="005277BE">
      <w:pPr>
        <w:tabs>
          <w:tab w:val="left" w:pos="709"/>
        </w:tabs>
        <w:autoSpaceDE w:val="0"/>
        <w:autoSpaceDN w:val="0"/>
        <w:adjustRightInd w:val="0"/>
        <w:spacing w:line="360" w:lineRule="auto"/>
        <w:ind w:firstLine="709"/>
        <w:jc w:val="both"/>
        <w:rPr>
          <w:sz w:val="28"/>
          <w:szCs w:val="28"/>
        </w:rPr>
      </w:pPr>
      <w:r w:rsidRPr="009D5AA8">
        <w:rPr>
          <w:sz w:val="28"/>
          <w:szCs w:val="28"/>
        </w:rPr>
        <w:t xml:space="preserve">5.3. Перед открытием </w:t>
      </w:r>
      <w:r w:rsidR="009B1B5E" w:rsidRPr="009D5AA8">
        <w:rPr>
          <w:sz w:val="28"/>
          <w:szCs w:val="28"/>
        </w:rPr>
        <w:t>помещения для голосования</w:t>
      </w:r>
      <w:r w:rsidRPr="009D5AA8">
        <w:rPr>
          <w:sz w:val="28"/>
          <w:szCs w:val="28"/>
        </w:rPr>
        <w:t xml:space="preserve"> председатель УИК информирует членов УИК и наблюдателей о числе избирателей, участников референдума, включенных в список избирателей, участников референдума на данном участке, в том числе подавших заявления о включении в список избирателей, участников референдума по месту нахождения на данном участке, о числе избирателей, участников референдума, исключенных из списка избирателей, участников референдума в связи с подачей заявления, в том числе в связи с оформлением специального заявления. Указанная информация также размещается на информационном стенде в помещении для голосования.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5.4. Члены УИК с правом совещательного голоса, наблюдатели и иные лица, указанные в пункте 3 статьи 30 Федерального закона, в день голосования имеют право получать информацию о числе избирателей, участников референдума, проголосовавших по месту нахождения на данном участке, в том числе проголосовавших на основании специального заявления, в сроки, установленные для передачи из УИК в ТИК сведений об участии избирателей, участников референдума в выборах и референдум</w:t>
      </w:r>
      <w:r w:rsidR="00801397" w:rsidRPr="009D5AA8">
        <w:rPr>
          <w:sz w:val="28"/>
          <w:szCs w:val="28"/>
        </w:rPr>
        <w:t>е</w:t>
      </w:r>
      <w:r w:rsidRPr="009D5AA8">
        <w:rPr>
          <w:sz w:val="28"/>
          <w:szCs w:val="28"/>
        </w:rPr>
        <w:t>.</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5.</w:t>
      </w:r>
      <w:r w:rsidR="003D7915" w:rsidRPr="009D5AA8">
        <w:rPr>
          <w:sz w:val="28"/>
          <w:szCs w:val="28"/>
        </w:rPr>
        <w:t>5</w:t>
      </w:r>
      <w:r w:rsidRPr="009D5AA8">
        <w:rPr>
          <w:sz w:val="28"/>
          <w:szCs w:val="28"/>
        </w:rPr>
        <w:t xml:space="preserve">. Число избирателей, участников референдума, включенных в список избирателей, участников референдума на основании специальных заявлений, </w:t>
      </w:r>
      <w:r w:rsidR="009E4FFA" w:rsidRPr="009D5AA8">
        <w:rPr>
          <w:sz w:val="28"/>
          <w:szCs w:val="28"/>
        </w:rPr>
        <w:t xml:space="preserve">оглашается при работе со списком избирателей, участников референдума </w:t>
      </w:r>
      <w:r w:rsidR="00EA2E75" w:rsidRPr="009D5AA8">
        <w:rPr>
          <w:sz w:val="28"/>
          <w:szCs w:val="28"/>
        </w:rPr>
        <w:t xml:space="preserve">при установлении итогов </w:t>
      </w:r>
      <w:r w:rsidR="009E4FFA" w:rsidRPr="009D5AA8">
        <w:rPr>
          <w:sz w:val="28"/>
          <w:szCs w:val="28"/>
        </w:rPr>
        <w:t>голосования.</w:t>
      </w:r>
    </w:p>
    <w:p w:rsidR="005277BE" w:rsidRPr="009D5AA8" w:rsidRDefault="005277BE" w:rsidP="005277BE">
      <w:pPr>
        <w:autoSpaceDE w:val="0"/>
        <w:autoSpaceDN w:val="0"/>
        <w:adjustRightInd w:val="0"/>
        <w:spacing w:line="360" w:lineRule="auto"/>
        <w:ind w:firstLine="709"/>
        <w:jc w:val="both"/>
        <w:rPr>
          <w:sz w:val="28"/>
          <w:szCs w:val="28"/>
        </w:rPr>
      </w:pPr>
    </w:p>
    <w:p w:rsidR="005277BE" w:rsidRPr="009D5AA8" w:rsidRDefault="005277BE" w:rsidP="005277BE">
      <w:pPr>
        <w:widowControl w:val="0"/>
        <w:autoSpaceDE w:val="0"/>
        <w:autoSpaceDN w:val="0"/>
        <w:adjustRightInd w:val="0"/>
        <w:spacing w:line="360" w:lineRule="auto"/>
        <w:ind w:firstLine="709"/>
        <w:jc w:val="both"/>
        <w:rPr>
          <w:sz w:val="28"/>
          <w:szCs w:val="28"/>
        </w:rPr>
        <w:sectPr w:rsidR="005277BE" w:rsidRPr="009D5AA8" w:rsidSect="0066324F">
          <w:headerReference w:type="default" r:id="rId9"/>
          <w:pgSz w:w="11907" w:h="16839" w:code="9"/>
          <w:pgMar w:top="1134" w:right="850" w:bottom="1134" w:left="1701" w:header="567" w:footer="567" w:gutter="0"/>
          <w:pgNumType w:start="1"/>
          <w:cols w:space="720"/>
          <w:noEndnote/>
          <w:titlePg/>
          <w:docGrid w:linePitch="326"/>
        </w:sectPr>
      </w:pPr>
    </w:p>
    <w:p w:rsidR="00232CC9" w:rsidRPr="009D5AA8" w:rsidRDefault="00232CC9" w:rsidP="00DC4090">
      <w:pPr>
        <w:ind w:left="7938"/>
        <w:jc w:val="center"/>
        <w:rPr>
          <w:sz w:val="20"/>
          <w:szCs w:val="20"/>
        </w:rPr>
      </w:pPr>
      <w:r w:rsidRPr="009D5AA8">
        <w:rPr>
          <w:bCs/>
          <w:sz w:val="20"/>
          <w:szCs w:val="20"/>
        </w:rPr>
        <w:lastRenderedPageBreak/>
        <w:t>Приложение</w:t>
      </w:r>
      <w:r w:rsidRPr="009D5AA8">
        <w:rPr>
          <w:sz w:val="20"/>
          <w:szCs w:val="20"/>
        </w:rPr>
        <w:t xml:space="preserve"> № 1 (форма)</w:t>
      </w:r>
    </w:p>
    <w:p w:rsidR="00DC4090" w:rsidRPr="009D5AA8" w:rsidRDefault="00DC4090" w:rsidP="00DC4090">
      <w:pPr>
        <w:ind w:left="7938"/>
        <w:jc w:val="center"/>
        <w:rPr>
          <w:sz w:val="20"/>
          <w:szCs w:val="20"/>
        </w:rPr>
      </w:pPr>
      <w:r w:rsidRPr="009D5AA8">
        <w:rPr>
          <w:sz w:val="20"/>
          <w:szCs w:val="20"/>
        </w:rPr>
        <w:t xml:space="preserve">к Порядку </w:t>
      </w:r>
      <w:r w:rsidRPr="009D5AA8">
        <w:rPr>
          <w:bCs/>
          <w:sz w:val="20"/>
          <w:szCs w:val="20"/>
        </w:rPr>
        <w:t xml:space="preserve">подачи заявления о включении избирателя, участника референдума </w:t>
      </w:r>
      <w:r w:rsidRPr="009D5AA8">
        <w:rPr>
          <w:bCs/>
          <w:sz w:val="20"/>
          <w:szCs w:val="20"/>
        </w:rPr>
        <w:br/>
        <w:t>в список избирателей, участников референдума по месту нахождения</w:t>
      </w:r>
      <w:r w:rsidRPr="009D5AA8">
        <w:rPr>
          <w:bCs/>
          <w:sz w:val="20"/>
          <w:szCs w:val="20"/>
        </w:rPr>
        <w:br/>
        <w:t>на выборах в органы государственной власти субъекта Российской Федерации, референдуме субъекта Российской Федерации</w:t>
      </w:r>
    </w:p>
    <w:tbl>
      <w:tblPr>
        <w:tblW w:w="15735" w:type="dxa"/>
        <w:tblLook w:val="0000"/>
      </w:tblPr>
      <w:tblGrid>
        <w:gridCol w:w="7285"/>
        <w:gridCol w:w="8450"/>
      </w:tblGrid>
      <w:tr w:rsidR="00232CC9" w:rsidRPr="009D5AA8" w:rsidTr="00232CC9">
        <w:tc>
          <w:tcPr>
            <w:tcW w:w="7285" w:type="dxa"/>
          </w:tcPr>
          <w:p w:rsidR="00232CC9" w:rsidRPr="009D5AA8" w:rsidRDefault="00232CC9" w:rsidP="00232CC9">
            <w:pPr>
              <w:widowControl w:val="0"/>
              <w:autoSpaceDE w:val="0"/>
              <w:rPr>
                <w:sz w:val="20"/>
                <w:szCs w:val="20"/>
              </w:rPr>
            </w:pPr>
            <w:r w:rsidRPr="009D5AA8">
              <w:rPr>
                <w:sz w:val="20"/>
                <w:szCs w:val="20"/>
              </w:rPr>
              <w:t>Лист №_____. Всего листов _____.</w:t>
            </w:r>
          </w:p>
        </w:tc>
        <w:tc>
          <w:tcPr>
            <w:tcW w:w="8450" w:type="dxa"/>
          </w:tcPr>
          <w:p w:rsidR="00232CC9" w:rsidRPr="009D5AA8" w:rsidRDefault="00232CC9" w:rsidP="00232CC9">
            <w:pPr>
              <w:widowControl w:val="0"/>
              <w:autoSpaceDE w:val="0"/>
              <w:snapToGrid w:val="0"/>
              <w:jc w:val="right"/>
              <w:rPr>
                <w:sz w:val="20"/>
                <w:szCs w:val="20"/>
              </w:rPr>
            </w:pPr>
          </w:p>
          <w:p w:rsidR="00232CC9" w:rsidRPr="009D5AA8" w:rsidRDefault="00232CC9" w:rsidP="00232CC9">
            <w:pPr>
              <w:widowControl w:val="0"/>
              <w:autoSpaceDE w:val="0"/>
              <w:jc w:val="right"/>
              <w:rPr>
                <w:sz w:val="20"/>
                <w:szCs w:val="20"/>
              </w:rPr>
            </w:pPr>
          </w:p>
        </w:tc>
      </w:tr>
    </w:tbl>
    <w:p w:rsidR="005277BE" w:rsidRPr="009D5AA8" w:rsidRDefault="005277BE" w:rsidP="005277BE">
      <w:pPr>
        <w:autoSpaceDE w:val="0"/>
        <w:autoSpaceDN w:val="0"/>
        <w:jc w:val="center"/>
        <w:rPr>
          <w:bCs/>
          <w:sz w:val="28"/>
        </w:rPr>
      </w:pPr>
      <w:r w:rsidRPr="009D5AA8">
        <w:rPr>
          <w:bCs/>
          <w:sz w:val="28"/>
        </w:rPr>
        <w:t>______________________________________________________________________________________________________</w:t>
      </w:r>
    </w:p>
    <w:p w:rsidR="00232CC9" w:rsidRPr="009D5AA8" w:rsidRDefault="005277BE" w:rsidP="005277BE">
      <w:pPr>
        <w:autoSpaceDE w:val="0"/>
        <w:autoSpaceDN w:val="0"/>
        <w:jc w:val="center"/>
        <w:rPr>
          <w:bCs/>
          <w:sz w:val="16"/>
          <w:szCs w:val="16"/>
        </w:rPr>
      </w:pPr>
      <w:r w:rsidRPr="009D5AA8">
        <w:rPr>
          <w:bCs/>
          <w:sz w:val="16"/>
          <w:szCs w:val="16"/>
        </w:rPr>
        <w:t>(наименование выборов, референдума субъекта Российской Федерации)</w:t>
      </w:r>
    </w:p>
    <w:p w:rsidR="005277BE" w:rsidRPr="009D5AA8" w:rsidRDefault="005277BE" w:rsidP="00232CC9">
      <w:pPr>
        <w:autoSpaceDE w:val="0"/>
        <w:autoSpaceDN w:val="0"/>
        <w:spacing w:before="120"/>
        <w:jc w:val="center"/>
        <w:rPr>
          <w:b/>
          <w:bCs/>
          <w:sz w:val="28"/>
        </w:rPr>
      </w:pPr>
      <w:r w:rsidRPr="009D5AA8">
        <w:rPr>
          <w:b/>
          <w:bCs/>
          <w:sz w:val="28"/>
        </w:rPr>
        <w:t>«____» ______________ ______ года</w:t>
      </w:r>
    </w:p>
    <w:p w:rsidR="005277BE" w:rsidRPr="009D5AA8" w:rsidRDefault="005277BE" w:rsidP="005277BE">
      <w:pPr>
        <w:widowControl w:val="0"/>
        <w:autoSpaceDE w:val="0"/>
        <w:autoSpaceDN w:val="0"/>
        <w:adjustRightInd w:val="0"/>
        <w:spacing w:before="120" w:after="120"/>
        <w:jc w:val="center"/>
        <w:rPr>
          <w:b/>
          <w:sz w:val="28"/>
          <w:szCs w:val="20"/>
        </w:rPr>
      </w:pPr>
      <w:r w:rsidRPr="009D5AA8">
        <w:rPr>
          <w:b/>
          <w:sz w:val="28"/>
          <w:szCs w:val="20"/>
        </w:rPr>
        <w:t>ЖУРНАЛ</w:t>
      </w:r>
      <w:r w:rsidRPr="009D5AA8">
        <w:rPr>
          <w:b/>
          <w:sz w:val="28"/>
          <w:szCs w:val="20"/>
        </w:rPr>
        <w:br/>
        <w:t xml:space="preserve">регистрации заявлений </w:t>
      </w:r>
      <w:r w:rsidR="00502434" w:rsidRPr="009D5AA8">
        <w:rPr>
          <w:b/>
          <w:sz w:val="28"/>
          <w:szCs w:val="20"/>
        </w:rPr>
        <w:t xml:space="preserve">избирателей, участников референдума </w:t>
      </w:r>
      <w:r w:rsidR="00232CC9" w:rsidRPr="009D5AA8">
        <w:rPr>
          <w:b/>
          <w:sz w:val="28"/>
          <w:szCs w:val="20"/>
        </w:rPr>
        <w:br/>
      </w:r>
      <w:r w:rsidRPr="009D5AA8">
        <w:rPr>
          <w:b/>
          <w:sz w:val="28"/>
          <w:szCs w:val="20"/>
        </w:rPr>
        <w:t xml:space="preserve">о </w:t>
      </w:r>
      <w:r w:rsidR="00B7705A" w:rsidRPr="009D5AA8">
        <w:rPr>
          <w:b/>
          <w:sz w:val="28"/>
          <w:szCs w:val="20"/>
        </w:rPr>
        <w:t>включении в список избирателей, участников референдума</w:t>
      </w:r>
      <w:r w:rsidRPr="009D5AA8">
        <w:rPr>
          <w:b/>
          <w:sz w:val="28"/>
          <w:szCs w:val="20"/>
        </w:rPr>
        <w:t xml:space="preserve"> по месту нахождения</w:t>
      </w:r>
    </w:p>
    <w:p w:rsidR="005277BE" w:rsidRPr="009D5AA8" w:rsidRDefault="005277BE" w:rsidP="005277BE">
      <w:pPr>
        <w:autoSpaceDE w:val="0"/>
        <w:autoSpaceDN w:val="0"/>
        <w:jc w:val="center"/>
        <w:rPr>
          <w:iCs/>
        </w:rPr>
      </w:pPr>
      <w:r w:rsidRPr="009D5AA8">
        <w:rPr>
          <w:iCs/>
        </w:rPr>
        <w:t>________________________________________________________</w:t>
      </w:r>
      <w:r w:rsidR="00A04558" w:rsidRPr="009D5AA8">
        <w:rPr>
          <w:iCs/>
        </w:rPr>
        <w:t>________</w:t>
      </w:r>
      <w:r w:rsidRPr="009D5AA8">
        <w:rPr>
          <w:iCs/>
        </w:rPr>
        <w:t>_______________________________________________________________</w:t>
      </w:r>
    </w:p>
    <w:p w:rsidR="005277BE" w:rsidRPr="009D5AA8" w:rsidRDefault="005277BE" w:rsidP="005277BE">
      <w:pPr>
        <w:autoSpaceDE w:val="0"/>
        <w:autoSpaceDN w:val="0"/>
        <w:jc w:val="center"/>
        <w:rPr>
          <w:bCs/>
          <w:sz w:val="16"/>
          <w:szCs w:val="16"/>
        </w:rPr>
      </w:pPr>
      <w:r w:rsidRPr="009D5AA8">
        <w:rPr>
          <w:iCs/>
          <w:sz w:val="16"/>
          <w:szCs w:val="16"/>
        </w:rPr>
        <w:t>(</w:t>
      </w:r>
      <w:r w:rsidRPr="009D5AA8">
        <w:rPr>
          <w:bCs/>
          <w:sz w:val="16"/>
          <w:szCs w:val="16"/>
        </w:rPr>
        <w:t>наименование (номер) участковой комиссии, территориальной комиссии, многофункционального центра предоставления государственных и муниципальных услуг)</w:t>
      </w:r>
    </w:p>
    <w:p w:rsidR="005277BE" w:rsidRPr="009D5AA8" w:rsidRDefault="005277BE" w:rsidP="005277BE">
      <w:pPr>
        <w:autoSpaceDE w:val="0"/>
        <w:autoSpaceDN w:val="0"/>
        <w:spacing w:line="360" w:lineRule="auto"/>
        <w:ind w:firstLine="709"/>
        <w:jc w:val="center"/>
        <w:rPr>
          <w:bCs/>
          <w:sz w:val="16"/>
          <w:szCs w:val="16"/>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79"/>
        <w:gridCol w:w="1114"/>
        <w:gridCol w:w="5245"/>
        <w:gridCol w:w="3402"/>
        <w:gridCol w:w="1701"/>
        <w:gridCol w:w="2391"/>
      </w:tblGrid>
      <w:tr w:rsidR="00B23669" w:rsidRPr="009D5AA8" w:rsidTr="00DC4090">
        <w:trPr>
          <w:trHeight w:val="878"/>
          <w:tblHeader/>
        </w:trPr>
        <w:tc>
          <w:tcPr>
            <w:tcW w:w="3227" w:type="dxa"/>
            <w:gridSpan w:val="3"/>
            <w:vAlign w:val="center"/>
          </w:tcPr>
          <w:p w:rsidR="00B23669" w:rsidRPr="009D5AA8" w:rsidRDefault="00B23669" w:rsidP="00DC4090">
            <w:pPr>
              <w:widowControl w:val="0"/>
              <w:autoSpaceDE w:val="0"/>
              <w:autoSpaceDN w:val="0"/>
              <w:adjustRightInd w:val="0"/>
              <w:jc w:val="center"/>
              <w:rPr>
                <w:b/>
                <w:sz w:val="20"/>
                <w:szCs w:val="20"/>
              </w:rPr>
            </w:pPr>
            <w:r w:rsidRPr="009D5AA8">
              <w:rPr>
                <w:b/>
                <w:sz w:val="20"/>
                <w:szCs w:val="20"/>
              </w:rPr>
              <w:t xml:space="preserve">Информация </w:t>
            </w:r>
            <w:r w:rsidRPr="009D5AA8">
              <w:rPr>
                <w:b/>
                <w:sz w:val="20"/>
                <w:szCs w:val="20"/>
              </w:rPr>
              <w:br/>
              <w:t>о заявлении избирателя, участника референдума</w:t>
            </w:r>
          </w:p>
        </w:tc>
        <w:tc>
          <w:tcPr>
            <w:tcW w:w="5245" w:type="dxa"/>
            <w:vMerge w:val="restart"/>
            <w:vAlign w:val="center"/>
          </w:tcPr>
          <w:p w:rsidR="00B23669" w:rsidRPr="009D5AA8" w:rsidRDefault="00B23669" w:rsidP="00B23669">
            <w:pPr>
              <w:widowControl w:val="0"/>
              <w:autoSpaceDE w:val="0"/>
              <w:autoSpaceDN w:val="0"/>
              <w:adjustRightInd w:val="0"/>
              <w:jc w:val="center"/>
              <w:rPr>
                <w:b/>
                <w:sz w:val="20"/>
                <w:szCs w:val="20"/>
              </w:rPr>
            </w:pPr>
            <w:r w:rsidRPr="009D5AA8">
              <w:rPr>
                <w:b/>
                <w:sz w:val="20"/>
                <w:szCs w:val="20"/>
              </w:rPr>
              <w:t xml:space="preserve">Фамилия, имя, отчество </w:t>
            </w:r>
            <w:r w:rsidRPr="009D5AA8">
              <w:rPr>
                <w:b/>
                <w:sz w:val="20"/>
                <w:szCs w:val="20"/>
              </w:rPr>
              <w:br/>
              <w:t>избирателя, участника референдума</w:t>
            </w:r>
          </w:p>
        </w:tc>
        <w:tc>
          <w:tcPr>
            <w:tcW w:w="5103" w:type="dxa"/>
            <w:gridSpan w:val="2"/>
            <w:vAlign w:val="center"/>
          </w:tcPr>
          <w:p w:rsidR="00B23669" w:rsidRPr="009D5AA8" w:rsidRDefault="00B23669" w:rsidP="00A04558">
            <w:pPr>
              <w:widowControl w:val="0"/>
              <w:autoSpaceDE w:val="0"/>
              <w:autoSpaceDN w:val="0"/>
              <w:adjustRightInd w:val="0"/>
              <w:jc w:val="center"/>
              <w:rPr>
                <w:b/>
                <w:sz w:val="20"/>
                <w:szCs w:val="20"/>
              </w:rPr>
            </w:pPr>
            <w:r w:rsidRPr="009D5AA8">
              <w:rPr>
                <w:b/>
                <w:sz w:val="20"/>
                <w:szCs w:val="20"/>
              </w:rPr>
              <w:t>Лицо, принявшее заявление</w:t>
            </w:r>
          </w:p>
        </w:tc>
        <w:tc>
          <w:tcPr>
            <w:tcW w:w="2391" w:type="dxa"/>
            <w:vMerge w:val="restart"/>
            <w:vAlign w:val="center"/>
          </w:tcPr>
          <w:p w:rsidR="00B23669" w:rsidRPr="009D5AA8" w:rsidRDefault="00B23669" w:rsidP="00A04558">
            <w:pPr>
              <w:widowControl w:val="0"/>
              <w:autoSpaceDE w:val="0"/>
              <w:autoSpaceDN w:val="0"/>
              <w:adjustRightInd w:val="0"/>
              <w:jc w:val="center"/>
              <w:rPr>
                <w:b/>
                <w:sz w:val="20"/>
                <w:szCs w:val="20"/>
              </w:rPr>
            </w:pPr>
            <w:r w:rsidRPr="009D5AA8">
              <w:rPr>
                <w:b/>
                <w:sz w:val="20"/>
                <w:szCs w:val="20"/>
              </w:rPr>
              <w:t>Примечание</w:t>
            </w:r>
          </w:p>
        </w:tc>
      </w:tr>
      <w:tr w:rsidR="00B23669" w:rsidRPr="009D5AA8" w:rsidTr="00102EE1">
        <w:trPr>
          <w:trHeight w:val="425"/>
          <w:tblHeader/>
        </w:trPr>
        <w:tc>
          <w:tcPr>
            <w:tcW w:w="534" w:type="dxa"/>
            <w:vAlign w:val="center"/>
          </w:tcPr>
          <w:p w:rsidR="00B23669" w:rsidRPr="009D5AA8" w:rsidRDefault="00B23669" w:rsidP="00A04558">
            <w:pPr>
              <w:widowControl w:val="0"/>
              <w:autoSpaceDE w:val="0"/>
              <w:autoSpaceDN w:val="0"/>
              <w:adjustRightInd w:val="0"/>
              <w:jc w:val="center"/>
              <w:rPr>
                <w:b/>
                <w:sz w:val="20"/>
                <w:szCs w:val="20"/>
              </w:rPr>
            </w:pPr>
            <w:r w:rsidRPr="009D5AA8">
              <w:rPr>
                <w:b/>
                <w:sz w:val="20"/>
                <w:szCs w:val="20"/>
              </w:rPr>
              <w:t>№</w:t>
            </w:r>
          </w:p>
        </w:tc>
        <w:tc>
          <w:tcPr>
            <w:tcW w:w="1579" w:type="dxa"/>
            <w:vAlign w:val="center"/>
          </w:tcPr>
          <w:p w:rsidR="00B23669" w:rsidRPr="009D5AA8" w:rsidRDefault="00B23669" w:rsidP="00A04558">
            <w:pPr>
              <w:widowControl w:val="0"/>
              <w:autoSpaceDE w:val="0"/>
              <w:autoSpaceDN w:val="0"/>
              <w:adjustRightInd w:val="0"/>
              <w:jc w:val="center"/>
              <w:rPr>
                <w:b/>
                <w:sz w:val="20"/>
                <w:szCs w:val="20"/>
              </w:rPr>
            </w:pPr>
            <w:r w:rsidRPr="009D5AA8">
              <w:rPr>
                <w:b/>
                <w:sz w:val="20"/>
                <w:szCs w:val="20"/>
              </w:rPr>
              <w:t>дата</w:t>
            </w:r>
          </w:p>
        </w:tc>
        <w:tc>
          <w:tcPr>
            <w:tcW w:w="1114" w:type="dxa"/>
            <w:vAlign w:val="center"/>
          </w:tcPr>
          <w:p w:rsidR="00B23669" w:rsidRPr="009D5AA8" w:rsidRDefault="00B23669" w:rsidP="00A04558">
            <w:pPr>
              <w:widowControl w:val="0"/>
              <w:autoSpaceDE w:val="0"/>
              <w:autoSpaceDN w:val="0"/>
              <w:adjustRightInd w:val="0"/>
              <w:jc w:val="center"/>
              <w:rPr>
                <w:b/>
                <w:sz w:val="20"/>
                <w:szCs w:val="20"/>
              </w:rPr>
            </w:pPr>
            <w:r w:rsidRPr="009D5AA8">
              <w:rPr>
                <w:b/>
                <w:sz w:val="20"/>
                <w:szCs w:val="20"/>
              </w:rPr>
              <w:t>время</w:t>
            </w:r>
          </w:p>
        </w:tc>
        <w:tc>
          <w:tcPr>
            <w:tcW w:w="5245" w:type="dxa"/>
            <w:vMerge/>
            <w:vAlign w:val="center"/>
          </w:tcPr>
          <w:p w:rsidR="00B23669" w:rsidRPr="009D5AA8" w:rsidRDefault="00B23669" w:rsidP="002C3B29">
            <w:pPr>
              <w:widowControl w:val="0"/>
              <w:autoSpaceDE w:val="0"/>
              <w:autoSpaceDN w:val="0"/>
              <w:adjustRightInd w:val="0"/>
              <w:jc w:val="center"/>
              <w:rPr>
                <w:b/>
                <w:sz w:val="20"/>
                <w:szCs w:val="20"/>
              </w:rPr>
            </w:pPr>
          </w:p>
        </w:tc>
        <w:tc>
          <w:tcPr>
            <w:tcW w:w="3402" w:type="dxa"/>
            <w:vAlign w:val="center"/>
          </w:tcPr>
          <w:p w:rsidR="00B23669" w:rsidRPr="009D5AA8" w:rsidRDefault="00B23669" w:rsidP="00A04558">
            <w:pPr>
              <w:widowControl w:val="0"/>
              <w:autoSpaceDE w:val="0"/>
              <w:autoSpaceDN w:val="0"/>
              <w:adjustRightInd w:val="0"/>
              <w:jc w:val="center"/>
              <w:rPr>
                <w:b/>
                <w:sz w:val="20"/>
                <w:szCs w:val="20"/>
              </w:rPr>
            </w:pPr>
            <w:r w:rsidRPr="009D5AA8">
              <w:rPr>
                <w:b/>
                <w:sz w:val="20"/>
                <w:szCs w:val="20"/>
              </w:rPr>
              <w:t>фамилия, инициалы</w:t>
            </w:r>
          </w:p>
        </w:tc>
        <w:tc>
          <w:tcPr>
            <w:tcW w:w="1701" w:type="dxa"/>
            <w:vAlign w:val="center"/>
          </w:tcPr>
          <w:p w:rsidR="00B23669" w:rsidRPr="009D5AA8" w:rsidRDefault="00B23669" w:rsidP="00A04558">
            <w:pPr>
              <w:widowControl w:val="0"/>
              <w:autoSpaceDE w:val="0"/>
              <w:autoSpaceDN w:val="0"/>
              <w:adjustRightInd w:val="0"/>
              <w:jc w:val="center"/>
              <w:rPr>
                <w:b/>
                <w:sz w:val="20"/>
                <w:szCs w:val="20"/>
              </w:rPr>
            </w:pPr>
            <w:r w:rsidRPr="009D5AA8">
              <w:rPr>
                <w:b/>
                <w:sz w:val="20"/>
                <w:szCs w:val="20"/>
              </w:rPr>
              <w:t>подпись</w:t>
            </w:r>
          </w:p>
        </w:tc>
        <w:tc>
          <w:tcPr>
            <w:tcW w:w="2391" w:type="dxa"/>
            <w:vMerge/>
          </w:tcPr>
          <w:p w:rsidR="00B23669" w:rsidRPr="009D5AA8" w:rsidRDefault="00B23669" w:rsidP="00A04558">
            <w:pPr>
              <w:widowControl w:val="0"/>
              <w:autoSpaceDE w:val="0"/>
              <w:autoSpaceDN w:val="0"/>
              <w:adjustRightInd w:val="0"/>
              <w:jc w:val="center"/>
              <w:rPr>
                <w:b/>
                <w:sz w:val="20"/>
                <w:szCs w:val="20"/>
              </w:rPr>
            </w:pPr>
          </w:p>
        </w:tc>
      </w:tr>
      <w:tr w:rsidR="00B23669" w:rsidRPr="009D5AA8" w:rsidTr="00101E90">
        <w:trPr>
          <w:trHeight w:val="278"/>
        </w:trPr>
        <w:tc>
          <w:tcPr>
            <w:tcW w:w="534" w:type="dxa"/>
            <w:vAlign w:val="center"/>
          </w:tcPr>
          <w:p w:rsidR="00B23669" w:rsidRPr="009D5AA8" w:rsidRDefault="00B23669" w:rsidP="00101E90">
            <w:pPr>
              <w:widowControl w:val="0"/>
              <w:autoSpaceDE w:val="0"/>
              <w:autoSpaceDN w:val="0"/>
              <w:adjustRightInd w:val="0"/>
              <w:jc w:val="center"/>
              <w:rPr>
                <w:b/>
                <w:sz w:val="20"/>
                <w:szCs w:val="20"/>
              </w:rPr>
            </w:pPr>
            <w:r w:rsidRPr="009D5AA8">
              <w:rPr>
                <w:b/>
                <w:sz w:val="20"/>
                <w:szCs w:val="20"/>
              </w:rPr>
              <w:t>1</w:t>
            </w:r>
          </w:p>
        </w:tc>
        <w:tc>
          <w:tcPr>
            <w:tcW w:w="1579" w:type="dxa"/>
            <w:vAlign w:val="center"/>
          </w:tcPr>
          <w:p w:rsidR="00B23669" w:rsidRPr="009D5AA8" w:rsidRDefault="00B23669" w:rsidP="00101E90">
            <w:pPr>
              <w:widowControl w:val="0"/>
              <w:autoSpaceDE w:val="0"/>
              <w:autoSpaceDN w:val="0"/>
              <w:adjustRightInd w:val="0"/>
              <w:jc w:val="center"/>
              <w:rPr>
                <w:b/>
                <w:sz w:val="20"/>
                <w:szCs w:val="20"/>
              </w:rPr>
            </w:pPr>
            <w:r w:rsidRPr="009D5AA8">
              <w:rPr>
                <w:b/>
                <w:sz w:val="20"/>
                <w:szCs w:val="20"/>
              </w:rPr>
              <w:t>2</w:t>
            </w:r>
          </w:p>
        </w:tc>
        <w:tc>
          <w:tcPr>
            <w:tcW w:w="1114" w:type="dxa"/>
            <w:vAlign w:val="center"/>
          </w:tcPr>
          <w:p w:rsidR="00B23669" w:rsidRPr="009D5AA8" w:rsidRDefault="00B23669" w:rsidP="00101E90">
            <w:pPr>
              <w:widowControl w:val="0"/>
              <w:autoSpaceDE w:val="0"/>
              <w:autoSpaceDN w:val="0"/>
              <w:adjustRightInd w:val="0"/>
              <w:jc w:val="center"/>
              <w:rPr>
                <w:b/>
                <w:sz w:val="20"/>
                <w:szCs w:val="20"/>
              </w:rPr>
            </w:pPr>
            <w:r w:rsidRPr="009D5AA8">
              <w:rPr>
                <w:b/>
                <w:sz w:val="20"/>
                <w:szCs w:val="20"/>
              </w:rPr>
              <w:t>3</w:t>
            </w:r>
          </w:p>
        </w:tc>
        <w:tc>
          <w:tcPr>
            <w:tcW w:w="5245" w:type="dxa"/>
            <w:vAlign w:val="center"/>
          </w:tcPr>
          <w:p w:rsidR="00B23669" w:rsidRPr="009D5AA8" w:rsidRDefault="00B23669" w:rsidP="00101E90">
            <w:pPr>
              <w:widowControl w:val="0"/>
              <w:autoSpaceDE w:val="0"/>
              <w:autoSpaceDN w:val="0"/>
              <w:adjustRightInd w:val="0"/>
              <w:jc w:val="center"/>
              <w:rPr>
                <w:b/>
                <w:sz w:val="20"/>
                <w:szCs w:val="20"/>
              </w:rPr>
            </w:pPr>
            <w:r w:rsidRPr="009D5AA8">
              <w:rPr>
                <w:b/>
                <w:sz w:val="20"/>
                <w:szCs w:val="20"/>
              </w:rPr>
              <w:t>4</w:t>
            </w:r>
          </w:p>
        </w:tc>
        <w:tc>
          <w:tcPr>
            <w:tcW w:w="3402" w:type="dxa"/>
            <w:vAlign w:val="center"/>
          </w:tcPr>
          <w:p w:rsidR="00B23669" w:rsidRPr="009D5AA8" w:rsidRDefault="00101E90" w:rsidP="00101E90">
            <w:pPr>
              <w:widowControl w:val="0"/>
              <w:autoSpaceDE w:val="0"/>
              <w:autoSpaceDN w:val="0"/>
              <w:adjustRightInd w:val="0"/>
              <w:jc w:val="center"/>
              <w:rPr>
                <w:b/>
                <w:sz w:val="20"/>
                <w:szCs w:val="20"/>
              </w:rPr>
            </w:pPr>
            <w:r w:rsidRPr="009D5AA8">
              <w:rPr>
                <w:b/>
                <w:sz w:val="20"/>
                <w:szCs w:val="20"/>
              </w:rPr>
              <w:t>5</w:t>
            </w:r>
          </w:p>
        </w:tc>
        <w:tc>
          <w:tcPr>
            <w:tcW w:w="1701" w:type="dxa"/>
            <w:vAlign w:val="center"/>
          </w:tcPr>
          <w:p w:rsidR="00B23669" w:rsidRPr="009D5AA8" w:rsidRDefault="00101E90" w:rsidP="00101E90">
            <w:pPr>
              <w:widowControl w:val="0"/>
              <w:autoSpaceDE w:val="0"/>
              <w:autoSpaceDN w:val="0"/>
              <w:adjustRightInd w:val="0"/>
              <w:jc w:val="center"/>
              <w:rPr>
                <w:b/>
                <w:sz w:val="20"/>
                <w:szCs w:val="20"/>
              </w:rPr>
            </w:pPr>
            <w:r w:rsidRPr="009D5AA8">
              <w:rPr>
                <w:b/>
                <w:sz w:val="20"/>
                <w:szCs w:val="20"/>
              </w:rPr>
              <w:t>6</w:t>
            </w:r>
          </w:p>
        </w:tc>
        <w:tc>
          <w:tcPr>
            <w:tcW w:w="2391" w:type="dxa"/>
            <w:vAlign w:val="center"/>
          </w:tcPr>
          <w:p w:rsidR="00B23669" w:rsidRPr="009D5AA8" w:rsidRDefault="00101E90" w:rsidP="00101E90">
            <w:pPr>
              <w:widowControl w:val="0"/>
              <w:autoSpaceDE w:val="0"/>
              <w:autoSpaceDN w:val="0"/>
              <w:adjustRightInd w:val="0"/>
              <w:jc w:val="center"/>
              <w:rPr>
                <w:b/>
                <w:sz w:val="20"/>
                <w:szCs w:val="20"/>
              </w:rPr>
            </w:pPr>
            <w:r w:rsidRPr="009D5AA8">
              <w:rPr>
                <w:b/>
                <w:sz w:val="20"/>
                <w:szCs w:val="20"/>
              </w:rPr>
              <w:t>7</w:t>
            </w:r>
          </w:p>
        </w:tc>
      </w:tr>
      <w:tr w:rsidR="00B23669" w:rsidRPr="009D5AA8" w:rsidTr="00102EE1">
        <w:trPr>
          <w:trHeight w:val="487"/>
        </w:trPr>
        <w:tc>
          <w:tcPr>
            <w:tcW w:w="534" w:type="dxa"/>
          </w:tcPr>
          <w:p w:rsidR="00B23669" w:rsidRPr="009D5AA8" w:rsidRDefault="00B23669" w:rsidP="00A04558">
            <w:pPr>
              <w:widowControl w:val="0"/>
              <w:autoSpaceDE w:val="0"/>
              <w:autoSpaceDN w:val="0"/>
              <w:adjustRightInd w:val="0"/>
              <w:rPr>
                <w:sz w:val="20"/>
                <w:szCs w:val="20"/>
              </w:rPr>
            </w:pPr>
          </w:p>
        </w:tc>
        <w:tc>
          <w:tcPr>
            <w:tcW w:w="1579" w:type="dxa"/>
          </w:tcPr>
          <w:p w:rsidR="00B23669" w:rsidRPr="009D5AA8" w:rsidRDefault="00B23669" w:rsidP="00A04558">
            <w:pPr>
              <w:widowControl w:val="0"/>
              <w:autoSpaceDE w:val="0"/>
              <w:autoSpaceDN w:val="0"/>
              <w:adjustRightInd w:val="0"/>
              <w:rPr>
                <w:sz w:val="20"/>
                <w:szCs w:val="20"/>
              </w:rPr>
            </w:pPr>
          </w:p>
        </w:tc>
        <w:tc>
          <w:tcPr>
            <w:tcW w:w="1114" w:type="dxa"/>
          </w:tcPr>
          <w:p w:rsidR="00B23669" w:rsidRPr="009D5AA8" w:rsidRDefault="00B23669" w:rsidP="00A04558">
            <w:pPr>
              <w:widowControl w:val="0"/>
              <w:autoSpaceDE w:val="0"/>
              <w:autoSpaceDN w:val="0"/>
              <w:adjustRightInd w:val="0"/>
              <w:rPr>
                <w:sz w:val="20"/>
                <w:szCs w:val="20"/>
              </w:rPr>
            </w:pPr>
          </w:p>
        </w:tc>
        <w:tc>
          <w:tcPr>
            <w:tcW w:w="5245" w:type="dxa"/>
          </w:tcPr>
          <w:p w:rsidR="00B23669" w:rsidRPr="009D5AA8" w:rsidRDefault="00B23669" w:rsidP="00A04558">
            <w:pPr>
              <w:widowControl w:val="0"/>
              <w:autoSpaceDE w:val="0"/>
              <w:autoSpaceDN w:val="0"/>
              <w:adjustRightInd w:val="0"/>
              <w:rPr>
                <w:sz w:val="20"/>
                <w:szCs w:val="20"/>
              </w:rPr>
            </w:pPr>
          </w:p>
        </w:tc>
        <w:tc>
          <w:tcPr>
            <w:tcW w:w="3402" w:type="dxa"/>
          </w:tcPr>
          <w:p w:rsidR="00B23669" w:rsidRPr="009D5AA8" w:rsidRDefault="00B23669" w:rsidP="00A04558">
            <w:pPr>
              <w:widowControl w:val="0"/>
              <w:autoSpaceDE w:val="0"/>
              <w:autoSpaceDN w:val="0"/>
              <w:adjustRightInd w:val="0"/>
              <w:rPr>
                <w:sz w:val="20"/>
                <w:szCs w:val="20"/>
              </w:rPr>
            </w:pPr>
          </w:p>
        </w:tc>
        <w:tc>
          <w:tcPr>
            <w:tcW w:w="1701" w:type="dxa"/>
          </w:tcPr>
          <w:p w:rsidR="00B23669" w:rsidRPr="009D5AA8" w:rsidRDefault="00B23669" w:rsidP="00A04558">
            <w:pPr>
              <w:widowControl w:val="0"/>
              <w:autoSpaceDE w:val="0"/>
              <w:autoSpaceDN w:val="0"/>
              <w:adjustRightInd w:val="0"/>
              <w:rPr>
                <w:sz w:val="20"/>
                <w:szCs w:val="20"/>
              </w:rPr>
            </w:pPr>
          </w:p>
        </w:tc>
        <w:tc>
          <w:tcPr>
            <w:tcW w:w="2391" w:type="dxa"/>
          </w:tcPr>
          <w:p w:rsidR="00B23669" w:rsidRPr="009D5AA8" w:rsidRDefault="00B23669" w:rsidP="00A04558">
            <w:pPr>
              <w:widowControl w:val="0"/>
              <w:autoSpaceDE w:val="0"/>
              <w:autoSpaceDN w:val="0"/>
              <w:adjustRightInd w:val="0"/>
              <w:rPr>
                <w:sz w:val="20"/>
                <w:szCs w:val="20"/>
              </w:rPr>
            </w:pPr>
          </w:p>
        </w:tc>
      </w:tr>
      <w:tr w:rsidR="00B23669" w:rsidRPr="009D5AA8" w:rsidTr="00102EE1">
        <w:trPr>
          <w:trHeight w:val="487"/>
        </w:trPr>
        <w:tc>
          <w:tcPr>
            <w:tcW w:w="534" w:type="dxa"/>
          </w:tcPr>
          <w:p w:rsidR="00B23669" w:rsidRPr="009D5AA8" w:rsidRDefault="00B23669" w:rsidP="00A04558">
            <w:pPr>
              <w:widowControl w:val="0"/>
              <w:autoSpaceDE w:val="0"/>
              <w:autoSpaceDN w:val="0"/>
              <w:adjustRightInd w:val="0"/>
              <w:rPr>
                <w:sz w:val="20"/>
                <w:szCs w:val="20"/>
              </w:rPr>
            </w:pPr>
          </w:p>
        </w:tc>
        <w:tc>
          <w:tcPr>
            <w:tcW w:w="1579" w:type="dxa"/>
          </w:tcPr>
          <w:p w:rsidR="00B23669" w:rsidRPr="009D5AA8" w:rsidRDefault="00B23669" w:rsidP="00A04558">
            <w:pPr>
              <w:widowControl w:val="0"/>
              <w:autoSpaceDE w:val="0"/>
              <w:autoSpaceDN w:val="0"/>
              <w:adjustRightInd w:val="0"/>
              <w:ind w:left="-391" w:firstLine="391"/>
              <w:rPr>
                <w:sz w:val="20"/>
                <w:szCs w:val="20"/>
              </w:rPr>
            </w:pPr>
          </w:p>
        </w:tc>
        <w:tc>
          <w:tcPr>
            <w:tcW w:w="1114" w:type="dxa"/>
          </w:tcPr>
          <w:p w:rsidR="00B23669" w:rsidRPr="009D5AA8" w:rsidRDefault="00B23669" w:rsidP="00A04558">
            <w:pPr>
              <w:widowControl w:val="0"/>
              <w:autoSpaceDE w:val="0"/>
              <w:autoSpaceDN w:val="0"/>
              <w:adjustRightInd w:val="0"/>
              <w:rPr>
                <w:sz w:val="20"/>
                <w:szCs w:val="20"/>
              </w:rPr>
            </w:pPr>
          </w:p>
        </w:tc>
        <w:tc>
          <w:tcPr>
            <w:tcW w:w="5245" w:type="dxa"/>
          </w:tcPr>
          <w:p w:rsidR="00B23669" w:rsidRPr="009D5AA8" w:rsidRDefault="00B23669" w:rsidP="00A04558">
            <w:pPr>
              <w:widowControl w:val="0"/>
              <w:autoSpaceDE w:val="0"/>
              <w:autoSpaceDN w:val="0"/>
              <w:adjustRightInd w:val="0"/>
              <w:rPr>
                <w:sz w:val="20"/>
                <w:szCs w:val="20"/>
              </w:rPr>
            </w:pPr>
          </w:p>
        </w:tc>
        <w:tc>
          <w:tcPr>
            <w:tcW w:w="3402" w:type="dxa"/>
          </w:tcPr>
          <w:p w:rsidR="00B23669" w:rsidRPr="009D5AA8" w:rsidRDefault="00B23669" w:rsidP="00A04558">
            <w:pPr>
              <w:widowControl w:val="0"/>
              <w:autoSpaceDE w:val="0"/>
              <w:autoSpaceDN w:val="0"/>
              <w:adjustRightInd w:val="0"/>
              <w:rPr>
                <w:sz w:val="20"/>
                <w:szCs w:val="20"/>
              </w:rPr>
            </w:pPr>
          </w:p>
        </w:tc>
        <w:tc>
          <w:tcPr>
            <w:tcW w:w="1701" w:type="dxa"/>
          </w:tcPr>
          <w:p w:rsidR="00B23669" w:rsidRPr="009D5AA8" w:rsidRDefault="00B23669" w:rsidP="00A04558">
            <w:pPr>
              <w:widowControl w:val="0"/>
              <w:autoSpaceDE w:val="0"/>
              <w:autoSpaceDN w:val="0"/>
              <w:adjustRightInd w:val="0"/>
              <w:rPr>
                <w:sz w:val="20"/>
                <w:szCs w:val="20"/>
              </w:rPr>
            </w:pPr>
          </w:p>
        </w:tc>
        <w:tc>
          <w:tcPr>
            <w:tcW w:w="2391" w:type="dxa"/>
          </w:tcPr>
          <w:p w:rsidR="00B23669" w:rsidRPr="009D5AA8" w:rsidRDefault="00B23669" w:rsidP="00A04558">
            <w:pPr>
              <w:widowControl w:val="0"/>
              <w:autoSpaceDE w:val="0"/>
              <w:autoSpaceDN w:val="0"/>
              <w:adjustRightInd w:val="0"/>
              <w:rPr>
                <w:sz w:val="20"/>
                <w:szCs w:val="20"/>
              </w:rPr>
            </w:pPr>
          </w:p>
        </w:tc>
      </w:tr>
      <w:tr w:rsidR="00B23669" w:rsidRPr="009D5AA8" w:rsidTr="00102EE1">
        <w:trPr>
          <w:trHeight w:val="487"/>
        </w:trPr>
        <w:tc>
          <w:tcPr>
            <w:tcW w:w="534" w:type="dxa"/>
          </w:tcPr>
          <w:p w:rsidR="00B23669" w:rsidRPr="009D5AA8" w:rsidRDefault="00B23669" w:rsidP="00A04558">
            <w:pPr>
              <w:widowControl w:val="0"/>
              <w:autoSpaceDE w:val="0"/>
              <w:autoSpaceDN w:val="0"/>
              <w:adjustRightInd w:val="0"/>
              <w:rPr>
                <w:sz w:val="20"/>
                <w:szCs w:val="20"/>
              </w:rPr>
            </w:pPr>
          </w:p>
        </w:tc>
        <w:tc>
          <w:tcPr>
            <w:tcW w:w="1579" w:type="dxa"/>
          </w:tcPr>
          <w:p w:rsidR="00B23669" w:rsidRPr="009D5AA8" w:rsidRDefault="00B23669" w:rsidP="00A04558">
            <w:pPr>
              <w:widowControl w:val="0"/>
              <w:autoSpaceDE w:val="0"/>
              <w:autoSpaceDN w:val="0"/>
              <w:adjustRightInd w:val="0"/>
              <w:rPr>
                <w:sz w:val="20"/>
                <w:szCs w:val="20"/>
              </w:rPr>
            </w:pPr>
          </w:p>
        </w:tc>
        <w:tc>
          <w:tcPr>
            <w:tcW w:w="1114" w:type="dxa"/>
          </w:tcPr>
          <w:p w:rsidR="00B23669" w:rsidRPr="009D5AA8" w:rsidRDefault="00B23669" w:rsidP="00A04558">
            <w:pPr>
              <w:widowControl w:val="0"/>
              <w:autoSpaceDE w:val="0"/>
              <w:autoSpaceDN w:val="0"/>
              <w:adjustRightInd w:val="0"/>
              <w:rPr>
                <w:sz w:val="20"/>
                <w:szCs w:val="20"/>
              </w:rPr>
            </w:pPr>
          </w:p>
        </w:tc>
        <w:tc>
          <w:tcPr>
            <w:tcW w:w="5245" w:type="dxa"/>
          </w:tcPr>
          <w:p w:rsidR="00B23669" w:rsidRPr="009D5AA8" w:rsidRDefault="00B23669" w:rsidP="00A04558">
            <w:pPr>
              <w:widowControl w:val="0"/>
              <w:autoSpaceDE w:val="0"/>
              <w:autoSpaceDN w:val="0"/>
              <w:adjustRightInd w:val="0"/>
              <w:rPr>
                <w:sz w:val="20"/>
                <w:szCs w:val="20"/>
              </w:rPr>
            </w:pPr>
          </w:p>
        </w:tc>
        <w:tc>
          <w:tcPr>
            <w:tcW w:w="3402" w:type="dxa"/>
          </w:tcPr>
          <w:p w:rsidR="00B23669" w:rsidRPr="009D5AA8" w:rsidRDefault="00B23669" w:rsidP="00A04558">
            <w:pPr>
              <w:widowControl w:val="0"/>
              <w:autoSpaceDE w:val="0"/>
              <w:autoSpaceDN w:val="0"/>
              <w:adjustRightInd w:val="0"/>
              <w:rPr>
                <w:sz w:val="20"/>
                <w:szCs w:val="20"/>
              </w:rPr>
            </w:pPr>
          </w:p>
        </w:tc>
        <w:tc>
          <w:tcPr>
            <w:tcW w:w="1701" w:type="dxa"/>
          </w:tcPr>
          <w:p w:rsidR="00B23669" w:rsidRPr="009D5AA8" w:rsidRDefault="00B23669" w:rsidP="00A04558">
            <w:pPr>
              <w:widowControl w:val="0"/>
              <w:autoSpaceDE w:val="0"/>
              <w:autoSpaceDN w:val="0"/>
              <w:adjustRightInd w:val="0"/>
              <w:rPr>
                <w:sz w:val="20"/>
                <w:szCs w:val="20"/>
              </w:rPr>
            </w:pPr>
          </w:p>
        </w:tc>
        <w:tc>
          <w:tcPr>
            <w:tcW w:w="2391" w:type="dxa"/>
          </w:tcPr>
          <w:p w:rsidR="00B23669" w:rsidRPr="009D5AA8" w:rsidRDefault="00B23669" w:rsidP="00A04558">
            <w:pPr>
              <w:widowControl w:val="0"/>
              <w:autoSpaceDE w:val="0"/>
              <w:autoSpaceDN w:val="0"/>
              <w:adjustRightInd w:val="0"/>
              <w:rPr>
                <w:sz w:val="20"/>
                <w:szCs w:val="20"/>
              </w:rPr>
            </w:pPr>
          </w:p>
        </w:tc>
      </w:tr>
      <w:tr w:rsidR="00B23669" w:rsidRPr="009D5AA8" w:rsidTr="00102EE1">
        <w:trPr>
          <w:trHeight w:val="487"/>
        </w:trPr>
        <w:tc>
          <w:tcPr>
            <w:tcW w:w="534" w:type="dxa"/>
          </w:tcPr>
          <w:p w:rsidR="00B23669" w:rsidRPr="009D5AA8" w:rsidRDefault="00B23669" w:rsidP="00A04558">
            <w:pPr>
              <w:widowControl w:val="0"/>
              <w:autoSpaceDE w:val="0"/>
              <w:autoSpaceDN w:val="0"/>
              <w:adjustRightInd w:val="0"/>
              <w:rPr>
                <w:sz w:val="20"/>
                <w:szCs w:val="20"/>
              </w:rPr>
            </w:pPr>
          </w:p>
        </w:tc>
        <w:tc>
          <w:tcPr>
            <w:tcW w:w="1579" w:type="dxa"/>
          </w:tcPr>
          <w:p w:rsidR="00B23669" w:rsidRPr="009D5AA8" w:rsidRDefault="00B23669" w:rsidP="00A04558">
            <w:pPr>
              <w:widowControl w:val="0"/>
              <w:autoSpaceDE w:val="0"/>
              <w:autoSpaceDN w:val="0"/>
              <w:adjustRightInd w:val="0"/>
              <w:rPr>
                <w:sz w:val="20"/>
                <w:szCs w:val="20"/>
              </w:rPr>
            </w:pPr>
          </w:p>
        </w:tc>
        <w:tc>
          <w:tcPr>
            <w:tcW w:w="1114" w:type="dxa"/>
          </w:tcPr>
          <w:p w:rsidR="00B23669" w:rsidRPr="009D5AA8" w:rsidRDefault="00B23669" w:rsidP="00A04558">
            <w:pPr>
              <w:widowControl w:val="0"/>
              <w:autoSpaceDE w:val="0"/>
              <w:autoSpaceDN w:val="0"/>
              <w:adjustRightInd w:val="0"/>
              <w:rPr>
                <w:sz w:val="20"/>
                <w:szCs w:val="20"/>
              </w:rPr>
            </w:pPr>
          </w:p>
        </w:tc>
        <w:tc>
          <w:tcPr>
            <w:tcW w:w="5245" w:type="dxa"/>
          </w:tcPr>
          <w:p w:rsidR="00B23669" w:rsidRPr="009D5AA8" w:rsidRDefault="00B23669" w:rsidP="00A04558">
            <w:pPr>
              <w:widowControl w:val="0"/>
              <w:autoSpaceDE w:val="0"/>
              <w:autoSpaceDN w:val="0"/>
              <w:adjustRightInd w:val="0"/>
              <w:rPr>
                <w:sz w:val="20"/>
                <w:szCs w:val="20"/>
              </w:rPr>
            </w:pPr>
          </w:p>
        </w:tc>
        <w:tc>
          <w:tcPr>
            <w:tcW w:w="3402" w:type="dxa"/>
          </w:tcPr>
          <w:p w:rsidR="00B23669" w:rsidRPr="009D5AA8" w:rsidRDefault="00B23669" w:rsidP="00A04558">
            <w:pPr>
              <w:widowControl w:val="0"/>
              <w:autoSpaceDE w:val="0"/>
              <w:autoSpaceDN w:val="0"/>
              <w:adjustRightInd w:val="0"/>
              <w:rPr>
                <w:sz w:val="20"/>
                <w:szCs w:val="20"/>
              </w:rPr>
            </w:pPr>
          </w:p>
        </w:tc>
        <w:tc>
          <w:tcPr>
            <w:tcW w:w="1701" w:type="dxa"/>
          </w:tcPr>
          <w:p w:rsidR="00B23669" w:rsidRPr="009D5AA8" w:rsidRDefault="00B23669" w:rsidP="00A04558">
            <w:pPr>
              <w:widowControl w:val="0"/>
              <w:autoSpaceDE w:val="0"/>
              <w:autoSpaceDN w:val="0"/>
              <w:adjustRightInd w:val="0"/>
              <w:rPr>
                <w:sz w:val="20"/>
                <w:szCs w:val="20"/>
              </w:rPr>
            </w:pPr>
          </w:p>
        </w:tc>
        <w:tc>
          <w:tcPr>
            <w:tcW w:w="2391" w:type="dxa"/>
          </w:tcPr>
          <w:p w:rsidR="00B23669" w:rsidRPr="009D5AA8" w:rsidRDefault="00B23669" w:rsidP="00A04558">
            <w:pPr>
              <w:widowControl w:val="0"/>
              <w:autoSpaceDE w:val="0"/>
              <w:autoSpaceDN w:val="0"/>
              <w:adjustRightInd w:val="0"/>
              <w:rPr>
                <w:sz w:val="20"/>
                <w:szCs w:val="20"/>
              </w:rPr>
            </w:pPr>
          </w:p>
        </w:tc>
      </w:tr>
      <w:tr w:rsidR="00B23669" w:rsidRPr="009D5AA8" w:rsidTr="00102EE1">
        <w:trPr>
          <w:trHeight w:val="487"/>
        </w:trPr>
        <w:tc>
          <w:tcPr>
            <w:tcW w:w="534" w:type="dxa"/>
          </w:tcPr>
          <w:p w:rsidR="00B23669" w:rsidRPr="009D5AA8" w:rsidRDefault="00B23669" w:rsidP="00A04558">
            <w:pPr>
              <w:widowControl w:val="0"/>
              <w:autoSpaceDE w:val="0"/>
              <w:autoSpaceDN w:val="0"/>
              <w:adjustRightInd w:val="0"/>
              <w:rPr>
                <w:sz w:val="20"/>
                <w:szCs w:val="20"/>
              </w:rPr>
            </w:pPr>
          </w:p>
        </w:tc>
        <w:tc>
          <w:tcPr>
            <w:tcW w:w="1579" w:type="dxa"/>
          </w:tcPr>
          <w:p w:rsidR="00B23669" w:rsidRPr="009D5AA8" w:rsidRDefault="00B23669" w:rsidP="00A04558">
            <w:pPr>
              <w:widowControl w:val="0"/>
              <w:autoSpaceDE w:val="0"/>
              <w:autoSpaceDN w:val="0"/>
              <w:adjustRightInd w:val="0"/>
              <w:rPr>
                <w:sz w:val="20"/>
                <w:szCs w:val="20"/>
              </w:rPr>
            </w:pPr>
          </w:p>
        </w:tc>
        <w:tc>
          <w:tcPr>
            <w:tcW w:w="1114" w:type="dxa"/>
          </w:tcPr>
          <w:p w:rsidR="00B23669" w:rsidRPr="009D5AA8" w:rsidRDefault="00B23669" w:rsidP="00A04558">
            <w:pPr>
              <w:widowControl w:val="0"/>
              <w:autoSpaceDE w:val="0"/>
              <w:autoSpaceDN w:val="0"/>
              <w:adjustRightInd w:val="0"/>
              <w:rPr>
                <w:sz w:val="20"/>
                <w:szCs w:val="20"/>
              </w:rPr>
            </w:pPr>
          </w:p>
        </w:tc>
        <w:tc>
          <w:tcPr>
            <w:tcW w:w="5245" w:type="dxa"/>
          </w:tcPr>
          <w:p w:rsidR="00B23669" w:rsidRPr="009D5AA8" w:rsidRDefault="00B23669" w:rsidP="00A04558">
            <w:pPr>
              <w:widowControl w:val="0"/>
              <w:autoSpaceDE w:val="0"/>
              <w:autoSpaceDN w:val="0"/>
              <w:adjustRightInd w:val="0"/>
              <w:rPr>
                <w:sz w:val="20"/>
                <w:szCs w:val="20"/>
              </w:rPr>
            </w:pPr>
          </w:p>
        </w:tc>
        <w:tc>
          <w:tcPr>
            <w:tcW w:w="3402" w:type="dxa"/>
          </w:tcPr>
          <w:p w:rsidR="00B23669" w:rsidRPr="009D5AA8" w:rsidRDefault="00B23669" w:rsidP="00A04558">
            <w:pPr>
              <w:widowControl w:val="0"/>
              <w:autoSpaceDE w:val="0"/>
              <w:autoSpaceDN w:val="0"/>
              <w:adjustRightInd w:val="0"/>
              <w:rPr>
                <w:sz w:val="20"/>
                <w:szCs w:val="20"/>
              </w:rPr>
            </w:pPr>
          </w:p>
        </w:tc>
        <w:tc>
          <w:tcPr>
            <w:tcW w:w="1701" w:type="dxa"/>
          </w:tcPr>
          <w:p w:rsidR="00B23669" w:rsidRPr="009D5AA8" w:rsidRDefault="00B23669" w:rsidP="00A04558">
            <w:pPr>
              <w:widowControl w:val="0"/>
              <w:autoSpaceDE w:val="0"/>
              <w:autoSpaceDN w:val="0"/>
              <w:adjustRightInd w:val="0"/>
              <w:rPr>
                <w:sz w:val="20"/>
                <w:szCs w:val="20"/>
              </w:rPr>
            </w:pPr>
          </w:p>
        </w:tc>
        <w:tc>
          <w:tcPr>
            <w:tcW w:w="2391" w:type="dxa"/>
          </w:tcPr>
          <w:p w:rsidR="00B23669" w:rsidRPr="009D5AA8" w:rsidRDefault="00B23669" w:rsidP="00A04558">
            <w:pPr>
              <w:widowControl w:val="0"/>
              <w:autoSpaceDE w:val="0"/>
              <w:autoSpaceDN w:val="0"/>
              <w:adjustRightInd w:val="0"/>
              <w:rPr>
                <w:sz w:val="20"/>
                <w:szCs w:val="20"/>
              </w:rPr>
            </w:pPr>
          </w:p>
        </w:tc>
      </w:tr>
      <w:tr w:rsidR="00B23669" w:rsidRPr="009D5AA8" w:rsidTr="00102EE1">
        <w:trPr>
          <w:trHeight w:val="487"/>
        </w:trPr>
        <w:tc>
          <w:tcPr>
            <w:tcW w:w="534" w:type="dxa"/>
          </w:tcPr>
          <w:p w:rsidR="00B23669" w:rsidRPr="009D5AA8" w:rsidRDefault="00B23669" w:rsidP="00A04558">
            <w:pPr>
              <w:widowControl w:val="0"/>
              <w:autoSpaceDE w:val="0"/>
              <w:autoSpaceDN w:val="0"/>
              <w:adjustRightInd w:val="0"/>
              <w:rPr>
                <w:sz w:val="20"/>
                <w:szCs w:val="20"/>
              </w:rPr>
            </w:pPr>
          </w:p>
        </w:tc>
        <w:tc>
          <w:tcPr>
            <w:tcW w:w="1579" w:type="dxa"/>
          </w:tcPr>
          <w:p w:rsidR="00B23669" w:rsidRPr="009D5AA8" w:rsidRDefault="00B23669" w:rsidP="00A04558">
            <w:pPr>
              <w:widowControl w:val="0"/>
              <w:autoSpaceDE w:val="0"/>
              <w:autoSpaceDN w:val="0"/>
              <w:adjustRightInd w:val="0"/>
              <w:rPr>
                <w:sz w:val="20"/>
                <w:szCs w:val="20"/>
              </w:rPr>
            </w:pPr>
          </w:p>
        </w:tc>
        <w:tc>
          <w:tcPr>
            <w:tcW w:w="1114" w:type="dxa"/>
          </w:tcPr>
          <w:p w:rsidR="00B23669" w:rsidRPr="009D5AA8" w:rsidRDefault="00B23669" w:rsidP="00A04558">
            <w:pPr>
              <w:widowControl w:val="0"/>
              <w:autoSpaceDE w:val="0"/>
              <w:autoSpaceDN w:val="0"/>
              <w:adjustRightInd w:val="0"/>
              <w:rPr>
                <w:sz w:val="20"/>
                <w:szCs w:val="20"/>
              </w:rPr>
            </w:pPr>
          </w:p>
        </w:tc>
        <w:tc>
          <w:tcPr>
            <w:tcW w:w="5245" w:type="dxa"/>
          </w:tcPr>
          <w:p w:rsidR="00B23669" w:rsidRPr="009D5AA8" w:rsidRDefault="00B23669" w:rsidP="00A04558">
            <w:pPr>
              <w:widowControl w:val="0"/>
              <w:autoSpaceDE w:val="0"/>
              <w:autoSpaceDN w:val="0"/>
              <w:adjustRightInd w:val="0"/>
              <w:rPr>
                <w:sz w:val="20"/>
                <w:szCs w:val="20"/>
              </w:rPr>
            </w:pPr>
          </w:p>
        </w:tc>
        <w:tc>
          <w:tcPr>
            <w:tcW w:w="3402" w:type="dxa"/>
          </w:tcPr>
          <w:p w:rsidR="00B23669" w:rsidRPr="009D5AA8" w:rsidRDefault="00B23669" w:rsidP="00A04558">
            <w:pPr>
              <w:widowControl w:val="0"/>
              <w:autoSpaceDE w:val="0"/>
              <w:autoSpaceDN w:val="0"/>
              <w:adjustRightInd w:val="0"/>
              <w:rPr>
                <w:sz w:val="20"/>
                <w:szCs w:val="20"/>
              </w:rPr>
            </w:pPr>
          </w:p>
        </w:tc>
        <w:tc>
          <w:tcPr>
            <w:tcW w:w="1701" w:type="dxa"/>
          </w:tcPr>
          <w:p w:rsidR="00B23669" w:rsidRPr="009D5AA8" w:rsidRDefault="00B23669" w:rsidP="00A04558">
            <w:pPr>
              <w:widowControl w:val="0"/>
              <w:autoSpaceDE w:val="0"/>
              <w:autoSpaceDN w:val="0"/>
              <w:adjustRightInd w:val="0"/>
              <w:rPr>
                <w:sz w:val="20"/>
                <w:szCs w:val="20"/>
              </w:rPr>
            </w:pPr>
          </w:p>
        </w:tc>
        <w:tc>
          <w:tcPr>
            <w:tcW w:w="2391" w:type="dxa"/>
          </w:tcPr>
          <w:p w:rsidR="00B23669" w:rsidRPr="009D5AA8" w:rsidRDefault="00B23669" w:rsidP="00A04558">
            <w:pPr>
              <w:widowControl w:val="0"/>
              <w:autoSpaceDE w:val="0"/>
              <w:autoSpaceDN w:val="0"/>
              <w:adjustRightInd w:val="0"/>
              <w:rPr>
                <w:sz w:val="20"/>
                <w:szCs w:val="20"/>
              </w:rPr>
            </w:pPr>
          </w:p>
        </w:tc>
      </w:tr>
    </w:tbl>
    <w:p w:rsidR="00DC4090" w:rsidRPr="009D5AA8" w:rsidRDefault="00DC4090" w:rsidP="002C3B29">
      <w:pPr>
        <w:autoSpaceDE w:val="0"/>
        <w:autoSpaceDN w:val="0"/>
        <w:spacing w:line="360" w:lineRule="auto"/>
        <w:jc w:val="both"/>
        <w:rPr>
          <w:bCs/>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4536"/>
      </w:tblGrid>
      <w:tr w:rsidR="002C3B29" w:rsidRPr="009D5AA8" w:rsidTr="00102EE1">
        <w:tc>
          <w:tcPr>
            <w:tcW w:w="1384" w:type="dxa"/>
          </w:tcPr>
          <w:p w:rsidR="002C3B29" w:rsidRPr="009D5AA8" w:rsidRDefault="002C3B29" w:rsidP="00B23669">
            <w:pPr>
              <w:autoSpaceDE w:val="0"/>
              <w:rPr>
                <w:iCs/>
                <w:sz w:val="20"/>
                <w:szCs w:val="20"/>
              </w:rPr>
            </w:pPr>
            <w:r w:rsidRPr="009D5AA8">
              <w:rPr>
                <w:iCs/>
                <w:sz w:val="20"/>
                <w:szCs w:val="20"/>
              </w:rPr>
              <w:t>Примечани</w:t>
            </w:r>
            <w:r w:rsidR="00B23669" w:rsidRPr="009D5AA8">
              <w:rPr>
                <w:iCs/>
                <w:sz w:val="20"/>
                <w:szCs w:val="20"/>
              </w:rPr>
              <w:t>е</w:t>
            </w:r>
            <w:r w:rsidRPr="009D5AA8">
              <w:rPr>
                <w:iCs/>
                <w:sz w:val="20"/>
                <w:szCs w:val="20"/>
              </w:rPr>
              <w:t xml:space="preserve">. </w:t>
            </w:r>
          </w:p>
        </w:tc>
        <w:tc>
          <w:tcPr>
            <w:tcW w:w="14536" w:type="dxa"/>
          </w:tcPr>
          <w:p w:rsidR="002C3B29" w:rsidRPr="009D5AA8" w:rsidRDefault="002C3B29" w:rsidP="002C3B29">
            <w:pPr>
              <w:pStyle w:val="ab"/>
              <w:spacing w:after="0"/>
              <w:rPr>
                <w:iCs/>
                <w:sz w:val="20"/>
                <w:szCs w:val="20"/>
              </w:rPr>
            </w:pPr>
            <w:r w:rsidRPr="009D5AA8">
              <w:rPr>
                <w:iCs/>
                <w:sz w:val="20"/>
                <w:szCs w:val="20"/>
              </w:rPr>
              <w:t>Подпись лица, принявшего заявление, проставляется в случае ведения Журнала на бумажном носителе.</w:t>
            </w:r>
          </w:p>
        </w:tc>
      </w:tr>
    </w:tbl>
    <w:p w:rsidR="002C3B29" w:rsidRPr="009D5AA8" w:rsidRDefault="002C3B29" w:rsidP="002C3B29">
      <w:pPr>
        <w:autoSpaceDE w:val="0"/>
        <w:autoSpaceDN w:val="0"/>
        <w:spacing w:line="360" w:lineRule="auto"/>
        <w:jc w:val="both"/>
        <w:rPr>
          <w:bCs/>
          <w:sz w:val="20"/>
          <w:szCs w:val="20"/>
        </w:rPr>
      </w:pPr>
    </w:p>
    <w:p w:rsidR="005277BE" w:rsidRPr="009D5AA8" w:rsidRDefault="005277BE" w:rsidP="005277BE">
      <w:pPr>
        <w:widowControl w:val="0"/>
        <w:autoSpaceDE w:val="0"/>
        <w:autoSpaceDN w:val="0"/>
        <w:adjustRightInd w:val="0"/>
        <w:spacing w:line="360" w:lineRule="auto"/>
        <w:ind w:firstLine="709"/>
        <w:jc w:val="both"/>
        <w:rPr>
          <w:sz w:val="28"/>
          <w:szCs w:val="28"/>
        </w:rPr>
        <w:sectPr w:rsidR="005277BE" w:rsidRPr="009D5AA8" w:rsidSect="00232CC9">
          <w:headerReference w:type="default" r:id="rId10"/>
          <w:pgSz w:w="16838" w:h="11906" w:orient="landscape"/>
          <w:pgMar w:top="851" w:right="567" w:bottom="567" w:left="567" w:header="709" w:footer="709" w:gutter="0"/>
          <w:cols w:space="708"/>
          <w:titlePg/>
          <w:docGrid w:linePitch="360"/>
        </w:sectPr>
      </w:pPr>
    </w:p>
    <w:p w:rsidR="0006473E" w:rsidRPr="009D5AA8" w:rsidRDefault="0006473E" w:rsidP="0006473E">
      <w:pPr>
        <w:widowControl w:val="0"/>
        <w:autoSpaceDE w:val="0"/>
        <w:autoSpaceDN w:val="0"/>
        <w:adjustRightInd w:val="0"/>
        <w:spacing w:line="192" w:lineRule="auto"/>
        <w:ind w:left="4820"/>
        <w:jc w:val="center"/>
        <w:rPr>
          <w:sz w:val="20"/>
          <w:szCs w:val="20"/>
        </w:rPr>
      </w:pPr>
      <w:r w:rsidRPr="009D5AA8">
        <w:rPr>
          <w:sz w:val="20"/>
          <w:szCs w:val="20"/>
        </w:rPr>
        <w:lastRenderedPageBreak/>
        <w:t>Приложение № 2 (форма)</w:t>
      </w:r>
    </w:p>
    <w:p w:rsidR="0006473E" w:rsidRPr="009D5AA8" w:rsidRDefault="0006473E" w:rsidP="0006473E">
      <w:pPr>
        <w:widowControl w:val="0"/>
        <w:autoSpaceDE w:val="0"/>
        <w:autoSpaceDN w:val="0"/>
        <w:adjustRightInd w:val="0"/>
        <w:spacing w:line="192" w:lineRule="auto"/>
        <w:ind w:left="4820"/>
        <w:jc w:val="center"/>
        <w:rPr>
          <w:sz w:val="18"/>
          <w:szCs w:val="18"/>
        </w:rPr>
      </w:pPr>
      <w:r w:rsidRPr="009D5AA8">
        <w:rPr>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w:t>
      </w:r>
      <w:r w:rsidR="00BC3826" w:rsidRPr="009D5AA8">
        <w:rPr>
          <w:sz w:val="18"/>
          <w:szCs w:val="18"/>
        </w:rPr>
        <w:t xml:space="preserve"> </w:t>
      </w:r>
      <w:r w:rsidRPr="009D5AA8">
        <w:rPr>
          <w:sz w:val="18"/>
          <w:szCs w:val="18"/>
        </w:rPr>
        <w:t>на выборах в органы государственной власти субъекта Российской Федерации, референдуме субъекта Российской Федерации</w:t>
      </w:r>
      <w:r w:rsidR="00530FAB" w:rsidRPr="009D5AA8">
        <w:rPr>
          <w:noProof/>
        </w:rPr>
        <w:pict>
          <v:rect id="Rectangle 7" o:spid="_x0000_s1026" style="position:absolute;left:0;text-align:left;margin-left:-5.9pt;margin-top:6.75pt;width:184.2pt;height:18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">
            <v:textbox style="mso-next-textbox:#Rectangle 7">
              <w:txbxContent>
                <w:p w:rsidR="00687082" w:rsidRPr="0027032B" w:rsidRDefault="00687082" w:rsidP="0006473E">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w:r>
    </w:p>
    <w:p w:rsidR="0006473E" w:rsidRPr="009D5AA8" w:rsidRDefault="0006473E" w:rsidP="0006473E">
      <w:pPr>
        <w:widowControl w:val="0"/>
        <w:autoSpaceDE w:val="0"/>
        <w:autoSpaceDN w:val="0"/>
        <w:adjustRightInd w:val="0"/>
        <w:spacing w:line="192" w:lineRule="auto"/>
        <w:ind w:left="3969" w:right="-57"/>
        <w:jc w:val="right"/>
        <w:rPr>
          <w:sz w:val="8"/>
          <w:szCs w:val="22"/>
        </w:rPr>
      </w:pPr>
    </w:p>
    <w:tbl>
      <w:tblPr>
        <w:tblW w:w="0" w:type="auto"/>
        <w:jc w:val="center"/>
        <w:tblLook w:val="00A0"/>
      </w:tblPr>
      <w:tblGrid>
        <w:gridCol w:w="10826"/>
      </w:tblGrid>
      <w:tr w:rsidR="0006473E" w:rsidRPr="009D5AA8" w:rsidTr="0006473E">
        <w:trPr>
          <w:trHeight w:val="189"/>
          <w:jc w:val="center"/>
        </w:trPr>
        <w:tc>
          <w:tcPr>
            <w:tcW w:w="10826" w:type="dxa"/>
          </w:tcPr>
          <w:p w:rsidR="0006473E" w:rsidRPr="009D5AA8" w:rsidRDefault="0006473E" w:rsidP="0006473E">
            <w:pPr>
              <w:widowControl w:val="0"/>
              <w:autoSpaceDE w:val="0"/>
              <w:autoSpaceDN w:val="0"/>
              <w:adjustRightInd w:val="0"/>
              <w:spacing w:after="100"/>
              <w:ind w:left="3686"/>
              <w:jc w:val="center"/>
            </w:pPr>
            <w:r w:rsidRPr="009D5AA8">
              <w:rPr>
                <w:b/>
              </w:rPr>
              <w:t>ЗАЯВЛЕНИЕ</w:t>
            </w:r>
          </w:p>
        </w:tc>
      </w:tr>
      <w:tr w:rsidR="0006473E" w:rsidRPr="009D5AA8" w:rsidTr="0006473E">
        <w:trPr>
          <w:trHeight w:val="650"/>
          <w:jc w:val="center"/>
        </w:trPr>
        <w:tc>
          <w:tcPr>
            <w:tcW w:w="10826" w:type="dxa"/>
          </w:tcPr>
          <w:tbl>
            <w:tblPr>
              <w:tblpPr w:leftFromText="180" w:rightFromText="180" w:vertAnchor="text" w:horzAnchor="margin" w:tblpXSpec="right" w:tblpY="35"/>
              <w:tblOverlap w:val="never"/>
              <w:tblW w:w="0" w:type="auto"/>
              <w:tblLook w:val="00A0"/>
            </w:tblPr>
            <w:tblGrid>
              <w:gridCol w:w="454"/>
              <w:gridCol w:w="454"/>
              <w:gridCol w:w="454"/>
              <w:gridCol w:w="265"/>
              <w:gridCol w:w="454"/>
              <w:gridCol w:w="454"/>
              <w:gridCol w:w="454"/>
              <w:gridCol w:w="454"/>
            </w:tblGrid>
            <w:tr w:rsidR="0006473E" w:rsidRPr="009D5AA8"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c>
                <w:tcPr>
                  <w:tcW w:w="265" w:type="dxa"/>
                  <w:tcBorders>
                    <w:top w:val="nil"/>
                    <w:left w:val="single" w:sz="18" w:space="0" w:color="auto"/>
                    <w:bottom w:val="nil"/>
                    <w:right w:val="single" w:sz="18"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tabs>
                      <w:tab w:val="left" w:pos="4571"/>
                    </w:tabs>
                    <w:autoSpaceDE w:val="0"/>
                    <w:autoSpaceDN w:val="0"/>
                    <w:adjustRightInd w:val="0"/>
                    <w:rPr>
                      <w:sz w:val="20"/>
                      <w:szCs w:val="20"/>
                    </w:rPr>
                  </w:pPr>
                </w:p>
              </w:tc>
            </w:tr>
            <w:tr w:rsidR="0006473E" w:rsidRPr="009D5AA8" w:rsidTr="0006473E">
              <w:trPr>
                <w:cantSplit/>
                <w:trHeight w:hRule="exact" w:val="500"/>
              </w:trPr>
              <w:tc>
                <w:tcPr>
                  <w:tcW w:w="454" w:type="dxa"/>
                  <w:gridSpan w:val="3"/>
                  <w:tcBorders>
                    <w:top w:val="single" w:sz="18" w:space="0" w:color="auto"/>
                    <w:left w:val="nil"/>
                    <w:bottom w:val="nil"/>
                    <w:right w:val="nil"/>
                  </w:tcBorders>
                </w:tcPr>
                <w:p w:rsidR="0006473E" w:rsidRPr="009D5AA8" w:rsidRDefault="0006473E" w:rsidP="0006473E">
                  <w:pPr>
                    <w:widowControl w:val="0"/>
                    <w:tabs>
                      <w:tab w:val="left" w:pos="4571"/>
                    </w:tabs>
                    <w:autoSpaceDE w:val="0"/>
                    <w:autoSpaceDN w:val="0"/>
                    <w:adjustRightInd w:val="0"/>
                    <w:spacing w:before="40"/>
                    <w:jc w:val="center"/>
                    <w:rPr>
                      <w:sz w:val="16"/>
                      <w:szCs w:val="16"/>
                    </w:rPr>
                  </w:pPr>
                  <w:r w:rsidRPr="009D5AA8">
                    <w:rPr>
                      <w:sz w:val="16"/>
                      <w:szCs w:val="16"/>
                    </w:rPr>
                    <w:t>№ ТИК (МФЦ)</w:t>
                  </w:r>
                </w:p>
              </w:tc>
              <w:tc>
                <w:tcPr>
                  <w:tcW w:w="265" w:type="dxa"/>
                  <w:tcBorders>
                    <w:top w:val="nil"/>
                    <w:bottom w:val="nil"/>
                    <w:right w:val="nil"/>
                  </w:tcBorders>
                </w:tcPr>
                <w:p w:rsidR="0006473E" w:rsidRPr="009D5AA8" w:rsidRDefault="0006473E" w:rsidP="0006473E">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left w:val="nil"/>
                    <w:bottom w:val="nil"/>
                    <w:right w:val="nil"/>
                  </w:tcBorders>
                </w:tcPr>
                <w:p w:rsidR="0006473E" w:rsidRPr="009D5AA8" w:rsidRDefault="0006473E" w:rsidP="0006473E">
                  <w:pPr>
                    <w:widowControl w:val="0"/>
                    <w:tabs>
                      <w:tab w:val="left" w:pos="4571"/>
                    </w:tabs>
                    <w:autoSpaceDE w:val="0"/>
                    <w:autoSpaceDN w:val="0"/>
                    <w:adjustRightInd w:val="0"/>
                    <w:spacing w:before="40"/>
                    <w:jc w:val="center"/>
                    <w:rPr>
                      <w:sz w:val="16"/>
                      <w:szCs w:val="16"/>
                    </w:rPr>
                  </w:pPr>
                  <w:r w:rsidRPr="009D5AA8">
                    <w:rPr>
                      <w:sz w:val="16"/>
                      <w:szCs w:val="16"/>
                    </w:rPr>
                    <w:t>№ УИК</w:t>
                  </w:r>
                </w:p>
              </w:tc>
            </w:tr>
          </w:tbl>
          <w:p w:rsidR="0006473E" w:rsidRPr="009D5AA8" w:rsidRDefault="0006473E" w:rsidP="0006473E">
            <w:pPr>
              <w:widowControl w:val="0"/>
              <w:tabs>
                <w:tab w:val="left" w:pos="1260"/>
                <w:tab w:val="right" w:pos="4467"/>
                <w:tab w:val="left" w:pos="4571"/>
              </w:tabs>
              <w:autoSpaceDE w:val="0"/>
              <w:autoSpaceDN w:val="0"/>
              <w:adjustRightInd w:val="0"/>
              <w:jc w:val="right"/>
            </w:pPr>
            <w:r w:rsidRPr="009D5AA8">
              <w:rPr>
                <w:sz w:val="22"/>
                <w:szCs w:val="22"/>
              </w:rPr>
              <w:t>Место подачи:</w:t>
            </w:r>
          </w:p>
        </w:tc>
      </w:tr>
    </w:tbl>
    <w:p w:rsidR="0006473E" w:rsidRPr="009D5AA8" w:rsidRDefault="00530FAB" w:rsidP="0006473E">
      <w:pPr>
        <w:widowControl w:val="0"/>
        <w:autoSpaceDE w:val="0"/>
        <w:autoSpaceDN w:val="0"/>
        <w:adjustRightInd w:val="0"/>
        <w:spacing w:line="240" w:lineRule="exact"/>
        <w:ind w:left="3969" w:firstLine="567"/>
        <w:jc w:val="both"/>
      </w:pPr>
      <w:r w:rsidRPr="009D5AA8">
        <w:rPr>
          <w:noProof/>
        </w:rPr>
        <w:pict>
          <v:group id="Group 2" o:spid="_x0000_s1027" style="position:absolute;left:0;text-align:left;margin-left:463.25pt;margin-top:89.35pt;width:1in;height:18.45pt;z-index:251660288;mso-position-horizontal-relative:text;mso-position-vertical-relative:text"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">
            <v:rect id="Rectangle 3" o:spid="_x0000_s1028" style="position:absolute;left:3681;top:1674;width:1440;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" strokeweight="1.75pt"/>
            <v:shapetype id="_x0000_t32" coordsize="21600,21600" o:spt="32" o:oned="t" path="m,l21600,21600e" filled="f">
              <v:path arrowok="t" fillok="f" o:connecttype="none"/>
              <o:lock v:ext="edit" shapetype="t"/>
            </v:shapetype>
            <v:shape id="AutoShape 4" o:spid="_x0000_s1029" type="#_x0000_t32" style="position:absolute;left:404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" strokeweight=".5pt"/>
            <v:shape id="AutoShape 5" o:spid="_x0000_s1030" type="#_x0000_t32" style="position:absolute;left:440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" strokeweight=".5pt"/>
            <v:shape id="AutoShape 6" o:spid="_x0000_s1031" type="#_x0000_t32" style="position:absolute;left:476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" strokeweight=".5pt"/>
          </v:group>
        </w:pict>
      </w:r>
      <w:r w:rsidR="00BC3826" w:rsidRPr="009D5AA8">
        <w:t>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w:t>
      </w:r>
      <w:r w:rsidR="00D93AD1" w:rsidRPr="009D5AA8">
        <w:t>,</w:t>
      </w:r>
      <w:r w:rsidR="00BC3826" w:rsidRPr="009D5AA8">
        <w:t xml:space="preserve"> участников референдума на выборах ___________________</w:t>
      </w:r>
      <w:r w:rsidR="00A447F0" w:rsidRPr="009D5AA8">
        <w:t>_</w:t>
      </w:r>
      <w:r w:rsidR="00BC3826" w:rsidRPr="009D5AA8">
        <w:t>___</w:t>
      </w:r>
      <w:r w:rsidR="00DD28D4" w:rsidRPr="009D5AA8">
        <w:t>___</w:t>
      </w:r>
      <w:r w:rsidR="00BC3826" w:rsidRPr="009D5AA8">
        <w:t>________</w:t>
      </w:r>
      <w:r w:rsidR="00D93AD1" w:rsidRPr="009D5AA8">
        <w:t>,</w:t>
      </w:r>
      <w:r w:rsidR="00BC3826" w:rsidRPr="009D5AA8">
        <w:t xml:space="preserve"> референдуме по вопросу (вопросам) __________</w:t>
      </w:r>
      <w:r w:rsidR="00DD28D4" w:rsidRPr="009D5AA8">
        <w:t>_____</w:t>
      </w:r>
      <w:r w:rsidR="00BC3826" w:rsidRPr="009D5AA8">
        <w:t>_______</w:t>
      </w:r>
      <w:r w:rsidR="00DD28D4" w:rsidRPr="009D5AA8">
        <w:t xml:space="preserve"> </w:t>
      </w:r>
      <w:r w:rsidR="00BC3826" w:rsidRPr="009D5AA8">
        <w:t xml:space="preserve">«___» _________ _____ года </w:t>
      </w:r>
      <w:r w:rsidR="00DD28D4" w:rsidRPr="009D5AA8">
        <w:br/>
      </w:r>
      <w:r w:rsidR="00BC3826" w:rsidRPr="009D5AA8">
        <w:t xml:space="preserve">по месту нахождения в день голосования на </w:t>
      </w:r>
      <w:r w:rsidR="00DD28D4" w:rsidRPr="009D5AA8">
        <w:br/>
      </w:r>
      <w:r w:rsidR="00BC3826" w:rsidRPr="009D5AA8">
        <w:t>избирательном участке</w:t>
      </w:r>
      <w:r w:rsidR="00D93AD1" w:rsidRPr="009D5AA8">
        <w:t>,</w:t>
      </w:r>
      <w:r w:rsidR="00BC3826" w:rsidRPr="009D5AA8">
        <w:t xml:space="preserve"> участке референдума №</w:t>
      </w:r>
    </w:p>
    <w:p w:rsidR="0006473E" w:rsidRPr="009D5AA8" w:rsidRDefault="0006473E" w:rsidP="00D50AD1">
      <w:pPr>
        <w:widowControl w:val="0"/>
        <w:autoSpaceDE w:val="0"/>
        <w:autoSpaceDN w:val="0"/>
        <w:adjustRightInd w:val="0"/>
        <w:spacing w:line="240" w:lineRule="exact"/>
        <w:ind w:left="3969" w:firstLine="567"/>
        <w:jc w:val="both"/>
      </w:pPr>
    </w:p>
    <w:p w:rsidR="0006473E" w:rsidRPr="009D5AA8" w:rsidRDefault="0006473E" w:rsidP="0006473E">
      <w:pPr>
        <w:widowControl w:val="0"/>
        <w:autoSpaceDE w:val="0"/>
        <w:autoSpaceDN w:val="0"/>
        <w:adjustRightInd w:val="0"/>
        <w:jc w:val="both"/>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9D5AA8" w:rsidTr="0006473E">
        <w:trPr>
          <w:cantSplit/>
          <w:trHeight w:hRule="exact" w:val="340"/>
        </w:trPr>
        <w:tc>
          <w:tcPr>
            <w:tcW w:w="1985" w:type="dxa"/>
            <w:tcBorders>
              <w:right w:val="single" w:sz="18" w:space="0" w:color="auto"/>
            </w:tcBorders>
            <w:vAlign w:val="center"/>
          </w:tcPr>
          <w:p w:rsidR="0006473E" w:rsidRPr="009D5AA8" w:rsidRDefault="0006473E" w:rsidP="0006473E">
            <w:pPr>
              <w:widowControl w:val="0"/>
              <w:autoSpaceDE w:val="0"/>
              <w:autoSpaceDN w:val="0"/>
              <w:adjustRightInd w:val="0"/>
              <w:spacing w:line="360" w:lineRule="auto"/>
            </w:pPr>
            <w:r w:rsidRPr="009D5AA8">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bl>
    <w:p w:rsidR="0006473E" w:rsidRPr="009D5AA8" w:rsidRDefault="0006473E" w:rsidP="0006473E">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9D5AA8" w:rsidTr="0006473E">
        <w:trPr>
          <w:cantSplit/>
          <w:trHeight w:hRule="exact" w:val="340"/>
        </w:trPr>
        <w:tc>
          <w:tcPr>
            <w:tcW w:w="1985" w:type="dxa"/>
            <w:tcBorders>
              <w:right w:val="single" w:sz="18" w:space="0" w:color="auto"/>
            </w:tcBorders>
            <w:vAlign w:val="center"/>
          </w:tcPr>
          <w:p w:rsidR="0006473E" w:rsidRPr="009D5AA8" w:rsidRDefault="0006473E" w:rsidP="0006473E">
            <w:pPr>
              <w:widowControl w:val="0"/>
              <w:autoSpaceDE w:val="0"/>
              <w:autoSpaceDN w:val="0"/>
              <w:adjustRightInd w:val="0"/>
              <w:spacing w:line="360" w:lineRule="auto"/>
            </w:pPr>
            <w:r w:rsidRPr="009D5AA8">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bl>
    <w:p w:rsidR="0006473E" w:rsidRPr="009D5AA8" w:rsidRDefault="0006473E" w:rsidP="0006473E">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9D5AA8" w:rsidTr="0006473E">
        <w:trPr>
          <w:cantSplit/>
          <w:trHeight w:hRule="exact" w:val="340"/>
        </w:trPr>
        <w:tc>
          <w:tcPr>
            <w:tcW w:w="1985" w:type="dxa"/>
            <w:tcBorders>
              <w:right w:val="single" w:sz="18" w:space="0" w:color="auto"/>
            </w:tcBorders>
            <w:vAlign w:val="center"/>
          </w:tcPr>
          <w:p w:rsidR="0006473E" w:rsidRPr="009D5AA8" w:rsidRDefault="0006473E" w:rsidP="0006473E">
            <w:pPr>
              <w:widowControl w:val="0"/>
              <w:autoSpaceDE w:val="0"/>
              <w:autoSpaceDN w:val="0"/>
              <w:adjustRightInd w:val="0"/>
              <w:spacing w:line="360" w:lineRule="auto"/>
            </w:pPr>
            <w:r w:rsidRPr="009D5AA8">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bl>
    <w:p w:rsidR="0006473E" w:rsidRPr="009D5AA8" w:rsidRDefault="0006473E" w:rsidP="0006473E">
      <w:pPr>
        <w:widowControl w:val="0"/>
        <w:autoSpaceDE w:val="0"/>
        <w:autoSpaceDN w:val="0"/>
        <w:adjustRightInd w:val="0"/>
        <w:rPr>
          <w:sz w:val="6"/>
          <w:szCs w:val="6"/>
        </w:rPr>
      </w:pPr>
    </w:p>
    <w:tbl>
      <w:tblPr>
        <w:tblW w:w="0" w:type="auto"/>
        <w:tblLook w:val="00A0"/>
      </w:tblPr>
      <w:tblGrid>
        <w:gridCol w:w="1985"/>
        <w:gridCol w:w="340"/>
        <w:gridCol w:w="340"/>
        <w:gridCol w:w="284"/>
        <w:gridCol w:w="340"/>
        <w:gridCol w:w="340"/>
        <w:gridCol w:w="284"/>
        <w:gridCol w:w="340"/>
        <w:gridCol w:w="340"/>
        <w:gridCol w:w="340"/>
        <w:gridCol w:w="340"/>
        <w:gridCol w:w="285"/>
        <w:gridCol w:w="2552"/>
        <w:gridCol w:w="340"/>
        <w:gridCol w:w="340"/>
        <w:gridCol w:w="340"/>
        <w:gridCol w:w="340"/>
        <w:gridCol w:w="340"/>
        <w:gridCol w:w="340"/>
        <w:gridCol w:w="340"/>
        <w:gridCol w:w="340"/>
      </w:tblGrid>
      <w:tr w:rsidR="00D50AD1" w:rsidRPr="009D5AA8" w:rsidTr="00D50AD1">
        <w:trPr>
          <w:cantSplit/>
          <w:trHeight w:hRule="exact" w:val="340"/>
        </w:trPr>
        <w:tc>
          <w:tcPr>
            <w:tcW w:w="1985" w:type="dxa"/>
            <w:tcBorders>
              <w:right w:val="single" w:sz="18" w:space="0" w:color="auto"/>
            </w:tcBorders>
            <w:vAlign w:val="center"/>
          </w:tcPr>
          <w:p w:rsidR="00D50AD1" w:rsidRPr="009D5AA8" w:rsidRDefault="00D50AD1" w:rsidP="0086568E">
            <w:pPr>
              <w:widowControl w:val="0"/>
              <w:autoSpaceDE w:val="0"/>
              <w:autoSpaceDN w:val="0"/>
              <w:adjustRightInd w:val="0"/>
              <w:spacing w:line="360" w:lineRule="auto"/>
            </w:pPr>
            <w:r w:rsidRPr="009D5AA8">
              <w:rPr>
                <w:sz w:val="22"/>
                <w:szCs w:val="22"/>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5" w:type="dxa"/>
            <w:tcBorders>
              <w:lef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2552" w:type="dxa"/>
            <w:vMerge w:val="restart"/>
            <w:tcBorders>
              <w:right w:val="single" w:sz="18" w:space="0" w:color="auto"/>
            </w:tcBorders>
          </w:tcPr>
          <w:p w:rsidR="00D50AD1" w:rsidRPr="009D5AA8" w:rsidRDefault="00D50AD1" w:rsidP="0086568E">
            <w:pPr>
              <w:widowControl w:val="0"/>
              <w:autoSpaceDE w:val="0"/>
              <w:autoSpaceDN w:val="0"/>
              <w:adjustRightInd w:val="0"/>
              <w:spacing w:line="216" w:lineRule="auto"/>
              <w:ind w:right="57"/>
              <w:jc w:val="right"/>
            </w:pPr>
            <w:r w:rsidRPr="009D5AA8">
              <w:rPr>
                <w:sz w:val="22"/>
                <w:szCs w:val="22"/>
              </w:rPr>
              <w:t>Дата регистрации по</w:t>
            </w:r>
            <w:r w:rsidRPr="009D5AA8">
              <w:rPr>
                <w:sz w:val="22"/>
                <w:szCs w:val="22"/>
              </w:rPr>
              <w:br/>
              <w:t>месту пребывания</w:t>
            </w:r>
          </w:p>
        </w:tc>
        <w:tc>
          <w:tcPr>
            <w:tcW w:w="340" w:type="dxa"/>
            <w:tcBorders>
              <w:top w:val="single" w:sz="18" w:space="0" w:color="auto"/>
              <w:left w:val="single" w:sz="2"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r>
      <w:tr w:rsidR="00D50AD1" w:rsidRPr="009D5AA8" w:rsidTr="00D50AD1">
        <w:trPr>
          <w:cantSplit/>
          <w:trHeight w:hRule="exact" w:val="283"/>
        </w:trPr>
        <w:tc>
          <w:tcPr>
            <w:tcW w:w="1985" w:type="dxa"/>
            <w:vAlign w:val="center"/>
          </w:tcPr>
          <w:p w:rsidR="00D50AD1" w:rsidRPr="009D5AA8" w:rsidRDefault="00D50AD1" w:rsidP="0086568E">
            <w:pPr>
              <w:widowControl w:val="0"/>
              <w:autoSpaceDE w:val="0"/>
              <w:autoSpaceDN w:val="0"/>
              <w:adjustRightInd w:val="0"/>
              <w:spacing w:line="360" w:lineRule="auto"/>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5" w:type="dxa"/>
          </w:tcPr>
          <w:p w:rsidR="00D50AD1" w:rsidRPr="009D5AA8" w:rsidRDefault="00D50AD1" w:rsidP="0086568E">
            <w:pPr>
              <w:widowControl w:val="0"/>
              <w:autoSpaceDE w:val="0"/>
              <w:autoSpaceDN w:val="0"/>
              <w:adjustRightInd w:val="0"/>
              <w:spacing w:line="360" w:lineRule="auto"/>
              <w:rPr>
                <w:sz w:val="20"/>
                <w:szCs w:val="20"/>
              </w:rPr>
            </w:pPr>
          </w:p>
        </w:tc>
        <w:tc>
          <w:tcPr>
            <w:tcW w:w="2552" w:type="dxa"/>
            <w:vMerge/>
          </w:tcPr>
          <w:p w:rsidR="00D50AD1" w:rsidRPr="009D5AA8" w:rsidRDefault="00D50AD1" w:rsidP="0086568E">
            <w:pPr>
              <w:widowControl w:val="0"/>
              <w:autoSpaceDE w:val="0"/>
              <w:autoSpaceDN w:val="0"/>
              <w:adjustRightInd w:val="0"/>
              <w:spacing w:line="192"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r>
    </w:tbl>
    <w:p w:rsidR="0006473E" w:rsidRPr="009D5AA8" w:rsidRDefault="0006473E" w:rsidP="0006473E">
      <w:pPr>
        <w:widowControl w:val="0"/>
        <w:autoSpaceDE w:val="0"/>
        <w:autoSpaceDN w:val="0"/>
        <w:adjustRightInd w:val="0"/>
        <w:spacing w:after="40"/>
        <w:rPr>
          <w:sz w:val="22"/>
          <w:szCs w:val="22"/>
        </w:rPr>
      </w:pPr>
      <w:r w:rsidRPr="009D5AA8">
        <w:rPr>
          <w:sz w:val="22"/>
          <w:szCs w:val="22"/>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9D5AA8" w:rsidTr="00DD28D4">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bl>
    <w:p w:rsidR="003C5082" w:rsidRPr="009D5AA8" w:rsidRDefault="003C5082" w:rsidP="003C5082">
      <w:pPr>
        <w:widowControl w:val="0"/>
        <w:autoSpaceDE w:val="0"/>
        <w:autoSpaceDN w:val="0"/>
        <w:adjustRightInd w:val="0"/>
        <w:spacing w:after="60"/>
        <w:jc w:val="center"/>
        <w:rPr>
          <w:sz w:val="18"/>
          <w:szCs w:val="18"/>
        </w:rPr>
      </w:pPr>
      <w:r w:rsidRPr="009D5AA8">
        <w:rPr>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9D5AA8"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bl>
    <w:p w:rsidR="0006473E" w:rsidRPr="009D5AA8" w:rsidRDefault="0006473E" w:rsidP="0006473E">
      <w:pPr>
        <w:widowControl w:val="0"/>
        <w:autoSpaceDE w:val="0"/>
        <w:autoSpaceDN w:val="0"/>
        <w:adjustRightInd w:val="0"/>
        <w:spacing w:after="60"/>
        <w:jc w:val="center"/>
        <w:rPr>
          <w:sz w:val="18"/>
          <w:szCs w:val="18"/>
        </w:rPr>
      </w:pPr>
      <w:r w:rsidRPr="009D5AA8">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9D5AA8"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bl>
    <w:p w:rsidR="0006473E" w:rsidRPr="009D5AA8" w:rsidRDefault="0006473E" w:rsidP="0006473E">
      <w:pPr>
        <w:widowControl w:val="0"/>
        <w:autoSpaceDE w:val="0"/>
        <w:autoSpaceDN w:val="0"/>
        <w:adjustRightInd w:val="0"/>
        <w:spacing w:after="60"/>
        <w:jc w:val="center"/>
        <w:rPr>
          <w:sz w:val="18"/>
          <w:szCs w:val="18"/>
        </w:rPr>
      </w:pPr>
      <w:r w:rsidRPr="009D5AA8">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9D5AA8"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bl>
    <w:p w:rsidR="0006473E" w:rsidRPr="009D5AA8" w:rsidRDefault="0006473E" w:rsidP="0006473E">
      <w:pPr>
        <w:widowControl w:val="0"/>
        <w:autoSpaceDE w:val="0"/>
        <w:autoSpaceDN w:val="0"/>
        <w:adjustRightInd w:val="0"/>
        <w:spacing w:after="60"/>
        <w:jc w:val="center"/>
        <w:rPr>
          <w:sz w:val="18"/>
          <w:szCs w:val="18"/>
        </w:rPr>
      </w:pPr>
      <w:r w:rsidRPr="009D5AA8">
        <w:rPr>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D5A59" w:rsidRPr="009D5AA8"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510" w:type="dxa"/>
            <w:tcBorders>
              <w:left w:val="single" w:sz="18" w:space="0" w:color="auto"/>
              <w:right w:val="single" w:sz="18"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510" w:type="dxa"/>
            <w:tcBorders>
              <w:left w:val="single" w:sz="18"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right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lef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tcBorders>
            <w:vAlign w:val="center"/>
          </w:tcPr>
          <w:p w:rsidR="00CD5A59" w:rsidRPr="009D5AA8" w:rsidRDefault="00CD5A59" w:rsidP="00CD5A59">
            <w:pPr>
              <w:widowControl w:val="0"/>
              <w:autoSpaceDE w:val="0"/>
              <w:autoSpaceDN w:val="0"/>
              <w:adjustRightInd w:val="0"/>
              <w:jc w:val="center"/>
              <w:rPr>
                <w:b/>
              </w:rPr>
            </w:pPr>
            <w:r w:rsidRPr="009D5AA8">
              <w:rPr>
                <w:b/>
              </w:rPr>
              <w:t>+</w:t>
            </w:r>
          </w:p>
        </w:tc>
        <w:tc>
          <w:tcPr>
            <w:tcW w:w="340" w:type="dxa"/>
            <w:tcBorders>
              <w:top w:val="single" w:sz="18" w:space="0" w:color="auto"/>
              <w:left w:val="single" w:sz="2" w:space="0" w:color="auto"/>
              <w:bottom w:val="single" w:sz="18" w:space="0" w:color="auto"/>
            </w:tcBorders>
            <w:vAlign w:val="center"/>
          </w:tcPr>
          <w:p w:rsidR="00CD5A59" w:rsidRPr="009D5AA8" w:rsidRDefault="00CD5A59" w:rsidP="00CD5A59">
            <w:pPr>
              <w:widowControl w:val="0"/>
              <w:autoSpaceDE w:val="0"/>
              <w:autoSpaceDN w:val="0"/>
              <w:adjustRightInd w:val="0"/>
              <w:jc w:val="center"/>
              <w:rPr>
                <w:b/>
              </w:rPr>
            </w:pPr>
            <w:r w:rsidRPr="009D5AA8">
              <w:rPr>
                <w:b/>
              </w:rPr>
              <w:t>7</w:t>
            </w:r>
          </w:p>
        </w:tc>
        <w:tc>
          <w:tcPr>
            <w:tcW w:w="340" w:type="dxa"/>
            <w:tcBorders>
              <w:top w:val="single" w:sz="18" w:space="0" w:color="auto"/>
              <w:left w:val="single" w:sz="2"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CD5A59" w:rsidRPr="009D5AA8" w:rsidRDefault="00CD5A59" w:rsidP="0006473E">
            <w:pPr>
              <w:widowControl w:val="0"/>
              <w:autoSpaceDE w:val="0"/>
              <w:autoSpaceDN w:val="0"/>
              <w:adjustRightInd w:val="0"/>
              <w:spacing w:line="360" w:lineRule="auto"/>
              <w:rPr>
                <w:sz w:val="20"/>
                <w:szCs w:val="20"/>
              </w:rPr>
            </w:pPr>
          </w:p>
        </w:tc>
      </w:tr>
      <w:tr w:rsidR="00CD5A59" w:rsidRPr="009D5AA8" w:rsidTr="00422715">
        <w:trPr>
          <w:cantSplit/>
          <w:trHeight w:hRule="exact" w:val="288"/>
        </w:trPr>
        <w:tc>
          <w:tcPr>
            <w:tcW w:w="2040" w:type="dxa"/>
            <w:gridSpan w:val="6"/>
            <w:tcBorders>
              <w:top w:val="single" w:sz="18" w:space="0" w:color="auto"/>
            </w:tcBorders>
          </w:tcPr>
          <w:p w:rsidR="00CD5A59" w:rsidRPr="009D5AA8" w:rsidRDefault="00CD5A59" w:rsidP="0006473E">
            <w:pPr>
              <w:widowControl w:val="0"/>
              <w:autoSpaceDE w:val="0"/>
              <w:autoSpaceDN w:val="0"/>
              <w:adjustRightInd w:val="0"/>
              <w:spacing w:line="360" w:lineRule="auto"/>
              <w:jc w:val="center"/>
              <w:rPr>
                <w:sz w:val="18"/>
                <w:szCs w:val="18"/>
              </w:rPr>
            </w:pPr>
            <w:r w:rsidRPr="009D5AA8">
              <w:rPr>
                <w:sz w:val="18"/>
                <w:szCs w:val="18"/>
              </w:rPr>
              <w:t>(дом)</w:t>
            </w:r>
          </w:p>
        </w:tc>
        <w:tc>
          <w:tcPr>
            <w:tcW w:w="2720" w:type="dxa"/>
            <w:gridSpan w:val="7"/>
            <w:tcBorders>
              <w:left w:val="nil"/>
            </w:tcBorders>
            <w:vAlign w:val="center"/>
          </w:tcPr>
          <w:p w:rsidR="00CD5A59" w:rsidRPr="009D5AA8" w:rsidRDefault="00CD5A59" w:rsidP="0006473E">
            <w:pPr>
              <w:widowControl w:val="0"/>
              <w:autoSpaceDE w:val="0"/>
              <w:autoSpaceDN w:val="0"/>
              <w:adjustRightInd w:val="0"/>
              <w:spacing w:line="360" w:lineRule="auto"/>
              <w:jc w:val="center"/>
              <w:rPr>
                <w:sz w:val="18"/>
                <w:szCs w:val="18"/>
              </w:rPr>
            </w:pPr>
            <w:r w:rsidRPr="009D5AA8">
              <w:rPr>
                <w:sz w:val="18"/>
                <w:szCs w:val="18"/>
              </w:rPr>
              <w:t>(корпус (строение, владение)</w:t>
            </w:r>
          </w:p>
        </w:tc>
        <w:tc>
          <w:tcPr>
            <w:tcW w:w="2040" w:type="dxa"/>
            <w:gridSpan w:val="6"/>
            <w:vAlign w:val="center"/>
          </w:tcPr>
          <w:p w:rsidR="00CD5A59" w:rsidRPr="009D5AA8" w:rsidRDefault="00CD5A59" w:rsidP="0006473E">
            <w:pPr>
              <w:widowControl w:val="0"/>
              <w:autoSpaceDE w:val="0"/>
              <w:autoSpaceDN w:val="0"/>
              <w:adjustRightInd w:val="0"/>
              <w:spacing w:line="360" w:lineRule="auto"/>
              <w:jc w:val="center"/>
              <w:rPr>
                <w:sz w:val="18"/>
                <w:szCs w:val="18"/>
              </w:rPr>
            </w:pPr>
            <w:r w:rsidRPr="009D5AA8">
              <w:rPr>
                <w:sz w:val="18"/>
                <w:szCs w:val="18"/>
              </w:rPr>
              <w:t>(квартира (комната)</w:t>
            </w:r>
          </w:p>
        </w:tc>
        <w:tc>
          <w:tcPr>
            <w:tcW w:w="4080" w:type="dxa"/>
            <w:gridSpan w:val="12"/>
          </w:tcPr>
          <w:p w:rsidR="00CD5A59" w:rsidRPr="009D5AA8" w:rsidRDefault="00CD5A59" w:rsidP="0006473E">
            <w:pPr>
              <w:widowControl w:val="0"/>
              <w:autoSpaceDE w:val="0"/>
              <w:autoSpaceDN w:val="0"/>
              <w:adjustRightInd w:val="0"/>
              <w:spacing w:line="360" w:lineRule="auto"/>
              <w:jc w:val="center"/>
              <w:rPr>
                <w:sz w:val="18"/>
                <w:szCs w:val="18"/>
              </w:rPr>
            </w:pPr>
            <w:r w:rsidRPr="009D5AA8">
              <w:rPr>
                <w:sz w:val="18"/>
                <w:szCs w:val="18"/>
              </w:rPr>
              <w:t>(номер телефона)</w:t>
            </w:r>
          </w:p>
        </w:tc>
      </w:tr>
    </w:tbl>
    <w:p w:rsidR="0006473E" w:rsidRPr="009D5AA8" w:rsidRDefault="0006473E" w:rsidP="0006473E">
      <w:pPr>
        <w:widowControl w:val="0"/>
        <w:autoSpaceDE w:val="0"/>
        <w:autoSpaceDN w:val="0"/>
        <w:adjustRightInd w:val="0"/>
        <w:rPr>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06473E" w:rsidRPr="009D5AA8" w:rsidTr="0006473E">
        <w:trPr>
          <w:cantSplit/>
          <w:trHeight w:hRule="exact" w:val="340"/>
        </w:trPr>
        <w:tc>
          <w:tcPr>
            <w:tcW w:w="5812" w:type="dxa"/>
            <w:vMerge w:val="restart"/>
          </w:tcPr>
          <w:p w:rsidR="0006473E" w:rsidRPr="009D5AA8" w:rsidRDefault="0006473E" w:rsidP="0006473E">
            <w:pPr>
              <w:widowControl w:val="0"/>
              <w:autoSpaceDE w:val="0"/>
              <w:autoSpaceDN w:val="0"/>
              <w:adjustRightInd w:val="0"/>
              <w:rPr>
                <w:sz w:val="20"/>
                <w:szCs w:val="20"/>
              </w:rPr>
            </w:pPr>
            <w:r w:rsidRPr="009D5AA8">
              <w:rPr>
                <w:sz w:val="22"/>
                <w:szCs w:val="22"/>
              </w:rPr>
              <w:t>Паспорт гражданина Российской Федерации</w:t>
            </w:r>
            <w:r w:rsidRPr="009D5AA8">
              <w:rPr>
                <w:sz w:val="20"/>
                <w:szCs w:val="20"/>
              </w:rPr>
              <w:t xml:space="preserve"> </w:t>
            </w:r>
            <w:r w:rsidRPr="009D5AA8">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r w:rsidRPr="009D5AA8">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r w:rsidRPr="009D5AA8">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jc w:val="center"/>
              <w:rPr>
                <w:sz w:val="20"/>
                <w:szCs w:val="20"/>
              </w:rPr>
            </w:pPr>
          </w:p>
        </w:tc>
      </w:tr>
      <w:tr w:rsidR="0006473E" w:rsidRPr="009D5AA8" w:rsidTr="0006473E">
        <w:trPr>
          <w:cantSplit/>
          <w:trHeight w:hRule="exact" w:val="220"/>
        </w:trPr>
        <w:tc>
          <w:tcPr>
            <w:tcW w:w="5812" w:type="dxa"/>
            <w:vMerge/>
          </w:tcPr>
          <w:p w:rsidR="0006473E" w:rsidRPr="009D5AA8" w:rsidRDefault="0006473E" w:rsidP="0006473E">
            <w:pPr>
              <w:widowControl w:val="0"/>
              <w:autoSpaceDE w:val="0"/>
              <w:autoSpaceDN w:val="0"/>
              <w:adjustRightInd w:val="0"/>
              <w:spacing w:line="360" w:lineRule="auto"/>
              <w:rPr>
                <w:sz w:val="20"/>
                <w:szCs w:val="20"/>
              </w:rPr>
            </w:pPr>
          </w:p>
        </w:tc>
        <w:tc>
          <w:tcPr>
            <w:tcW w:w="737" w:type="dxa"/>
            <w:tcBorders>
              <w:left w:val="nil"/>
            </w:tcBorders>
            <w:vAlign w:val="center"/>
          </w:tcPr>
          <w:p w:rsidR="0006473E" w:rsidRPr="009D5AA8" w:rsidRDefault="0006473E" w:rsidP="0006473E">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1018" w:type="dxa"/>
            <w:vAlign w:val="center"/>
          </w:tcPr>
          <w:p w:rsidR="0006473E" w:rsidRPr="009D5AA8" w:rsidRDefault="0006473E" w:rsidP="0006473E">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9D5AA8" w:rsidRDefault="0006473E" w:rsidP="0006473E">
            <w:pPr>
              <w:widowControl w:val="0"/>
              <w:autoSpaceDE w:val="0"/>
              <w:autoSpaceDN w:val="0"/>
              <w:adjustRightInd w:val="0"/>
              <w:spacing w:line="360" w:lineRule="auto"/>
              <w:rPr>
                <w:sz w:val="16"/>
                <w:szCs w:val="16"/>
              </w:rPr>
            </w:pPr>
          </w:p>
        </w:tc>
      </w:tr>
    </w:tbl>
    <w:p w:rsidR="0006473E" w:rsidRPr="009D5AA8" w:rsidRDefault="0006473E" w:rsidP="0006473E">
      <w:pPr>
        <w:widowControl w:val="0"/>
        <w:autoSpaceDE w:val="0"/>
        <w:autoSpaceDN w:val="0"/>
        <w:adjustRightInd w:val="0"/>
        <w:spacing w:before="60" w:after="60"/>
        <w:ind w:firstLine="709"/>
        <w:jc w:val="both"/>
      </w:pPr>
      <w:r w:rsidRPr="009D5AA8">
        <w:t>Уведомлен(а) о том, что заявление о включении в список избирателей</w:t>
      </w:r>
      <w:r w:rsidR="00D93AD1" w:rsidRPr="009D5AA8">
        <w:t>,</w:t>
      </w:r>
      <w:r w:rsidRPr="009D5AA8">
        <w:t xml:space="preserve"> </w:t>
      </w:r>
      <w:r w:rsidR="00D93AD1" w:rsidRPr="009D5AA8">
        <w:t>участников референдума</w:t>
      </w:r>
      <w:r w:rsidR="00875E15" w:rsidRPr="009D5AA8">
        <w:t xml:space="preserve"> </w:t>
      </w:r>
      <w:r w:rsidRPr="009D5AA8">
        <w:t xml:space="preserve">по месту нахождения может быть подано </w:t>
      </w:r>
      <w:r w:rsidRPr="009D5AA8">
        <w:rPr>
          <w:b/>
        </w:rPr>
        <w:t>только один раз</w:t>
      </w:r>
      <w:r w:rsidRPr="009D5AA8">
        <w:t xml:space="preserve">. </w:t>
      </w:r>
    </w:p>
    <w:tbl>
      <w:tblPr>
        <w:tblW w:w="10881" w:type="dxa"/>
        <w:tblLayout w:type="fixed"/>
        <w:tblLook w:val="00A0"/>
      </w:tblPr>
      <w:tblGrid>
        <w:gridCol w:w="421"/>
        <w:gridCol w:w="421"/>
        <w:gridCol w:w="301"/>
        <w:gridCol w:w="419"/>
        <w:gridCol w:w="418"/>
        <w:gridCol w:w="299"/>
        <w:gridCol w:w="412"/>
        <w:gridCol w:w="412"/>
        <w:gridCol w:w="412"/>
        <w:gridCol w:w="412"/>
        <w:gridCol w:w="412"/>
        <w:gridCol w:w="417"/>
        <w:gridCol w:w="415"/>
        <w:gridCol w:w="289"/>
        <w:gridCol w:w="417"/>
        <w:gridCol w:w="417"/>
        <w:gridCol w:w="289"/>
        <w:gridCol w:w="3164"/>
        <w:gridCol w:w="1134"/>
      </w:tblGrid>
      <w:tr w:rsidR="00C558C0" w:rsidRPr="009D5AA8" w:rsidTr="00C558C0">
        <w:trPr>
          <w:cantSplit/>
          <w:trHeight w:hRule="exact" w:val="340"/>
        </w:trPr>
        <w:tc>
          <w:tcPr>
            <w:tcW w:w="421" w:type="dxa"/>
            <w:tcBorders>
              <w:top w:val="single" w:sz="18" w:space="0" w:color="auto"/>
              <w:left w:val="single" w:sz="18" w:space="0" w:color="auto"/>
              <w:bottom w:val="single" w:sz="18" w:space="0" w:color="auto"/>
              <w:right w:val="single" w:sz="2"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21" w:type="dxa"/>
            <w:tcBorders>
              <w:top w:val="single" w:sz="18" w:space="0" w:color="auto"/>
              <w:left w:val="single" w:sz="2" w:space="0" w:color="auto"/>
              <w:bottom w:val="single" w:sz="18" w:space="0" w:color="auto"/>
              <w:right w:val="single" w:sz="18"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301" w:type="dxa"/>
            <w:tcBorders>
              <w:left w:val="single" w:sz="18" w:space="0" w:color="auto"/>
              <w:right w:val="single" w:sz="18"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19" w:type="dxa"/>
            <w:tcBorders>
              <w:top w:val="single" w:sz="18" w:space="0" w:color="auto"/>
              <w:left w:val="single" w:sz="18" w:space="0" w:color="auto"/>
              <w:bottom w:val="single" w:sz="18" w:space="0" w:color="auto"/>
              <w:right w:val="single" w:sz="2"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18" w:type="dxa"/>
            <w:tcBorders>
              <w:top w:val="single" w:sz="18" w:space="0" w:color="auto"/>
              <w:left w:val="single" w:sz="2" w:space="0" w:color="auto"/>
              <w:bottom w:val="single" w:sz="18" w:space="0" w:color="auto"/>
              <w:right w:val="single" w:sz="18"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299" w:type="dxa"/>
            <w:tcBorders>
              <w:left w:val="single" w:sz="18" w:space="0" w:color="auto"/>
              <w:right w:val="single" w:sz="18"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18" w:space="0" w:color="auto"/>
              <w:bottom w:val="single" w:sz="18" w:space="0" w:color="auto"/>
              <w:right w:val="single" w:sz="2"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18" w:space="0" w:color="auto"/>
            </w:tcBorders>
            <w:vAlign w:val="center"/>
          </w:tcPr>
          <w:p w:rsidR="00C558C0" w:rsidRPr="009D5AA8" w:rsidRDefault="00C558C0" w:rsidP="0006473E">
            <w:pPr>
              <w:widowControl w:val="0"/>
              <w:autoSpaceDE w:val="0"/>
              <w:autoSpaceDN w:val="0"/>
              <w:adjustRightInd w:val="0"/>
              <w:spacing w:line="360" w:lineRule="auto"/>
              <w:rPr>
                <w:sz w:val="18"/>
                <w:szCs w:val="20"/>
              </w:rPr>
            </w:pPr>
          </w:p>
        </w:tc>
        <w:tc>
          <w:tcPr>
            <w:tcW w:w="412" w:type="dxa"/>
            <w:tcBorders>
              <w:left w:val="single" w:sz="18"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415" w:type="dxa"/>
            <w:tcBorders>
              <w:top w:val="single" w:sz="18" w:space="0" w:color="auto"/>
              <w:left w:val="single" w:sz="4" w:space="0" w:color="auto"/>
              <w:bottom w:val="single" w:sz="18" w:space="0" w:color="auto"/>
              <w:right w:val="single" w:sz="18"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289" w:type="dxa"/>
            <w:tcBorders>
              <w:left w:val="single" w:sz="18" w:space="0" w:color="auto"/>
              <w:right w:val="single" w:sz="18"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4" w:space="0" w:color="auto"/>
              <w:bottom w:val="single" w:sz="18" w:space="0" w:color="auto"/>
              <w:right w:val="single" w:sz="18"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289" w:type="dxa"/>
            <w:tcBorders>
              <w:left w:val="single" w:sz="18"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3164" w:type="dxa"/>
            <w:tcBorders>
              <w:left w:val="nil"/>
              <w:bottom w:val="single" w:sz="4" w:space="0" w:color="auto"/>
            </w:tcBorders>
          </w:tcPr>
          <w:p w:rsidR="00C558C0" w:rsidRPr="009D5AA8" w:rsidRDefault="00C558C0" w:rsidP="0006473E">
            <w:pPr>
              <w:widowControl w:val="0"/>
              <w:autoSpaceDE w:val="0"/>
              <w:autoSpaceDN w:val="0"/>
              <w:adjustRightInd w:val="0"/>
              <w:spacing w:line="360" w:lineRule="auto"/>
              <w:rPr>
                <w:sz w:val="18"/>
                <w:szCs w:val="20"/>
              </w:rPr>
            </w:pPr>
          </w:p>
        </w:tc>
        <w:tc>
          <w:tcPr>
            <w:tcW w:w="1134" w:type="dxa"/>
            <w:vMerge w:val="restart"/>
            <w:tcBorders>
              <w:left w:val="nil"/>
            </w:tcBorders>
          </w:tcPr>
          <w:p w:rsidR="00C558C0" w:rsidRPr="009D5AA8" w:rsidRDefault="00C558C0" w:rsidP="00C558C0">
            <w:pPr>
              <w:widowControl w:val="0"/>
              <w:autoSpaceDE w:val="0"/>
              <w:autoSpaceDN w:val="0"/>
              <w:adjustRightInd w:val="0"/>
              <w:jc w:val="center"/>
              <w:rPr>
                <w:sz w:val="18"/>
                <w:szCs w:val="20"/>
              </w:rPr>
            </w:pPr>
            <w:r w:rsidRPr="009D5AA8">
              <w:rPr>
                <w:b/>
                <w:sz w:val="20"/>
                <w:szCs w:val="22"/>
              </w:rPr>
              <w:t>МП (штампа)</w:t>
            </w:r>
          </w:p>
        </w:tc>
      </w:tr>
      <w:tr w:rsidR="00C558C0" w:rsidRPr="009D5AA8" w:rsidTr="00C558C0">
        <w:trPr>
          <w:cantSplit/>
          <w:trHeight w:hRule="exact" w:val="312"/>
        </w:trPr>
        <w:tc>
          <w:tcPr>
            <w:tcW w:w="842" w:type="dxa"/>
            <w:gridSpan w:val="2"/>
            <w:tcBorders>
              <w:top w:val="single" w:sz="18" w:space="0" w:color="auto"/>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r w:rsidRPr="009D5AA8">
              <w:rPr>
                <w:sz w:val="18"/>
                <w:szCs w:val="18"/>
              </w:rPr>
              <w:t>(число)</w:t>
            </w:r>
          </w:p>
        </w:tc>
        <w:tc>
          <w:tcPr>
            <w:tcW w:w="301" w:type="dxa"/>
            <w:tcBorders>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p>
        </w:tc>
        <w:tc>
          <w:tcPr>
            <w:tcW w:w="837" w:type="dxa"/>
            <w:gridSpan w:val="2"/>
            <w:tcBorders>
              <w:top w:val="single" w:sz="18" w:space="0" w:color="auto"/>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r w:rsidRPr="009D5AA8">
              <w:rPr>
                <w:sz w:val="18"/>
                <w:szCs w:val="18"/>
              </w:rPr>
              <w:t>(месяц)</w:t>
            </w:r>
          </w:p>
        </w:tc>
        <w:tc>
          <w:tcPr>
            <w:tcW w:w="299" w:type="dxa"/>
            <w:tcBorders>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p>
        </w:tc>
        <w:tc>
          <w:tcPr>
            <w:tcW w:w="1648" w:type="dxa"/>
            <w:gridSpan w:val="4"/>
            <w:tcBorders>
              <w:top w:val="single" w:sz="18" w:space="0" w:color="auto"/>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r w:rsidRPr="009D5AA8">
              <w:rPr>
                <w:sz w:val="18"/>
                <w:szCs w:val="18"/>
              </w:rPr>
              <w:t>(год)</w:t>
            </w:r>
          </w:p>
        </w:tc>
        <w:tc>
          <w:tcPr>
            <w:tcW w:w="412" w:type="dxa"/>
            <w:tcBorders>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p>
        </w:tc>
        <w:tc>
          <w:tcPr>
            <w:tcW w:w="832" w:type="dxa"/>
            <w:gridSpan w:val="2"/>
            <w:tcBorders>
              <w:top w:val="single" w:sz="18" w:space="0" w:color="auto"/>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r w:rsidRPr="009D5AA8">
              <w:rPr>
                <w:sz w:val="18"/>
                <w:szCs w:val="18"/>
              </w:rPr>
              <w:t>(часы)</w:t>
            </w:r>
          </w:p>
        </w:tc>
        <w:tc>
          <w:tcPr>
            <w:tcW w:w="1412" w:type="dxa"/>
            <w:gridSpan w:val="4"/>
            <w:tcBorders>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r w:rsidRPr="009D5AA8">
              <w:rPr>
                <w:sz w:val="18"/>
                <w:szCs w:val="18"/>
              </w:rPr>
              <w:t>(минуты)</w:t>
            </w:r>
          </w:p>
        </w:tc>
        <w:tc>
          <w:tcPr>
            <w:tcW w:w="3164" w:type="dxa"/>
            <w:tcBorders>
              <w:top w:val="single" w:sz="4" w:space="0" w:color="auto"/>
              <w:left w:val="nil"/>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r w:rsidRPr="009D5AA8">
              <w:rPr>
                <w:sz w:val="18"/>
                <w:szCs w:val="18"/>
              </w:rPr>
              <w:t>(подпись)</w:t>
            </w:r>
          </w:p>
        </w:tc>
        <w:tc>
          <w:tcPr>
            <w:tcW w:w="1134" w:type="dxa"/>
            <w:vMerge/>
            <w:tcBorders>
              <w:left w:val="nil"/>
              <w:bottom w:val="dashed" w:sz="12" w:space="0" w:color="auto"/>
            </w:tcBorders>
          </w:tcPr>
          <w:p w:rsidR="00C558C0" w:rsidRPr="009D5AA8" w:rsidRDefault="00C558C0" w:rsidP="0006473E">
            <w:pPr>
              <w:widowControl w:val="0"/>
              <w:autoSpaceDE w:val="0"/>
              <w:autoSpaceDN w:val="0"/>
              <w:adjustRightInd w:val="0"/>
              <w:spacing w:line="360" w:lineRule="auto"/>
              <w:jc w:val="center"/>
              <w:rPr>
                <w:sz w:val="18"/>
                <w:szCs w:val="18"/>
              </w:rPr>
            </w:pPr>
          </w:p>
        </w:tc>
      </w:tr>
    </w:tbl>
    <w:p w:rsidR="0006473E" w:rsidRPr="009D5AA8" w:rsidRDefault="0006473E" w:rsidP="0006473E">
      <w:pPr>
        <w:widowControl w:val="0"/>
        <w:autoSpaceDE w:val="0"/>
        <w:autoSpaceDN w:val="0"/>
        <w:adjustRightInd w:val="0"/>
        <w:spacing w:before="120" w:after="60"/>
        <w:jc w:val="center"/>
        <w:rPr>
          <w:b/>
          <w:sz w:val="18"/>
          <w:szCs w:val="18"/>
        </w:rPr>
      </w:pPr>
      <w:r w:rsidRPr="009D5AA8">
        <w:rPr>
          <w:b/>
          <w:sz w:val="16"/>
          <w:szCs w:val="16"/>
        </w:rPr>
        <w:t>ОТРЫВНАЯ ЧАСТЬ ЗАЯВЛЕНИЯ О ГОЛОСОВАНИИ ПО МЕСТУ НАХОЖДЕНИЯ</w:t>
      </w:r>
      <w:r w:rsidRPr="009D5AA8">
        <w:rPr>
          <w:b/>
          <w:sz w:val="18"/>
          <w:szCs w:val="18"/>
        </w:rPr>
        <w:t xml:space="preserve"> (передается избирателю</w:t>
      </w:r>
      <w:r w:rsidR="00D93AD1" w:rsidRPr="009D5AA8">
        <w:rPr>
          <w:b/>
          <w:sz w:val="18"/>
          <w:szCs w:val="18"/>
        </w:rPr>
        <w:t>,</w:t>
      </w:r>
      <w:r w:rsidR="00875E15" w:rsidRPr="009D5AA8">
        <w:rPr>
          <w:b/>
          <w:sz w:val="18"/>
          <w:szCs w:val="18"/>
        </w:rPr>
        <w:t xml:space="preserve"> участнику референдума</w:t>
      </w:r>
      <w:r w:rsidR="00D93AD1" w:rsidRPr="009D5AA8">
        <w:rPr>
          <w:b/>
          <w:sz w:val="18"/>
          <w:szCs w:val="18"/>
        </w:rPr>
        <w:t>)</w:t>
      </w:r>
    </w:p>
    <w:tbl>
      <w:tblPr>
        <w:tblW w:w="0" w:type="auto"/>
        <w:jc w:val="right"/>
        <w:tblLayout w:type="fixed"/>
        <w:tblLook w:val="00A0"/>
      </w:tblPr>
      <w:tblGrid>
        <w:gridCol w:w="5493"/>
      </w:tblGrid>
      <w:tr w:rsidR="0006473E" w:rsidRPr="009D5AA8" w:rsidTr="0006473E">
        <w:trPr>
          <w:trHeight w:val="592"/>
          <w:jc w:val="right"/>
        </w:trPr>
        <w:tc>
          <w:tcPr>
            <w:tcW w:w="5493" w:type="dxa"/>
          </w:tcPr>
          <w:tbl>
            <w:tblPr>
              <w:tblpPr w:leftFromText="180" w:rightFromText="180" w:vertAnchor="text" w:horzAnchor="margin" w:tblpXSpec="right" w:tblpY="35"/>
              <w:tblOverlap w:val="never"/>
              <w:tblW w:w="0" w:type="auto"/>
              <w:tblLayout w:type="fixed"/>
              <w:tblLook w:val="00A0"/>
            </w:tblPr>
            <w:tblGrid>
              <w:gridCol w:w="454"/>
              <w:gridCol w:w="454"/>
              <w:gridCol w:w="454"/>
              <w:gridCol w:w="397"/>
              <w:gridCol w:w="454"/>
              <w:gridCol w:w="454"/>
              <w:gridCol w:w="454"/>
              <w:gridCol w:w="454"/>
            </w:tblGrid>
            <w:tr w:rsidR="0006473E" w:rsidRPr="009D5AA8"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397" w:type="dxa"/>
                  <w:tcBorders>
                    <w:top w:val="nil"/>
                    <w:left w:val="single" w:sz="18" w:space="0" w:color="auto"/>
                    <w:bottom w:val="nil"/>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9D5AA8" w:rsidRDefault="0006473E" w:rsidP="0006473E">
                  <w:pPr>
                    <w:widowControl w:val="0"/>
                    <w:autoSpaceDE w:val="0"/>
                    <w:autoSpaceDN w:val="0"/>
                    <w:adjustRightInd w:val="0"/>
                    <w:spacing w:line="360" w:lineRule="auto"/>
                    <w:rPr>
                      <w:sz w:val="20"/>
                      <w:szCs w:val="20"/>
                    </w:rPr>
                  </w:pPr>
                </w:p>
              </w:tc>
            </w:tr>
            <w:tr w:rsidR="0006473E" w:rsidRPr="009D5AA8" w:rsidTr="0006473E">
              <w:trPr>
                <w:cantSplit/>
                <w:trHeight w:hRule="exact" w:val="224"/>
              </w:trPr>
              <w:tc>
                <w:tcPr>
                  <w:tcW w:w="1362" w:type="dxa"/>
                  <w:gridSpan w:val="3"/>
                  <w:tcBorders>
                    <w:top w:val="single" w:sz="18" w:space="0" w:color="auto"/>
                    <w:left w:val="nil"/>
                    <w:bottom w:val="nil"/>
                    <w:right w:val="nil"/>
                  </w:tcBorders>
                  <w:vAlign w:val="center"/>
                </w:tcPr>
                <w:p w:rsidR="0006473E" w:rsidRPr="009D5AA8" w:rsidRDefault="0006473E" w:rsidP="0006473E">
                  <w:pPr>
                    <w:widowControl w:val="0"/>
                    <w:autoSpaceDE w:val="0"/>
                    <w:autoSpaceDN w:val="0"/>
                    <w:adjustRightInd w:val="0"/>
                    <w:ind w:left="-371" w:firstLine="371"/>
                    <w:jc w:val="center"/>
                    <w:rPr>
                      <w:sz w:val="16"/>
                      <w:szCs w:val="16"/>
                    </w:rPr>
                  </w:pPr>
                  <w:r w:rsidRPr="009D5AA8">
                    <w:rPr>
                      <w:sz w:val="16"/>
                      <w:szCs w:val="16"/>
                    </w:rPr>
                    <w:t>№ ТИК (МФЦ)</w:t>
                  </w:r>
                </w:p>
              </w:tc>
              <w:tc>
                <w:tcPr>
                  <w:tcW w:w="397" w:type="dxa"/>
                  <w:tcBorders>
                    <w:top w:val="nil"/>
                    <w:bottom w:val="nil"/>
                    <w:right w:val="nil"/>
                  </w:tcBorders>
                  <w:vAlign w:val="center"/>
                </w:tcPr>
                <w:p w:rsidR="0006473E" w:rsidRPr="009D5AA8" w:rsidRDefault="0006473E" w:rsidP="0006473E">
                  <w:pPr>
                    <w:widowControl w:val="0"/>
                    <w:autoSpaceDE w:val="0"/>
                    <w:autoSpaceDN w:val="0"/>
                    <w:adjustRightInd w:val="0"/>
                    <w:ind w:left="-371" w:firstLine="371"/>
                    <w:jc w:val="center"/>
                    <w:rPr>
                      <w:sz w:val="16"/>
                      <w:szCs w:val="16"/>
                    </w:rPr>
                  </w:pPr>
                </w:p>
              </w:tc>
              <w:tc>
                <w:tcPr>
                  <w:tcW w:w="1816" w:type="dxa"/>
                  <w:gridSpan w:val="4"/>
                  <w:tcBorders>
                    <w:top w:val="single" w:sz="18" w:space="0" w:color="auto"/>
                    <w:left w:val="nil"/>
                    <w:bottom w:val="nil"/>
                    <w:right w:val="nil"/>
                  </w:tcBorders>
                  <w:vAlign w:val="center"/>
                </w:tcPr>
                <w:p w:rsidR="0006473E" w:rsidRPr="009D5AA8" w:rsidRDefault="0006473E" w:rsidP="0006473E">
                  <w:pPr>
                    <w:widowControl w:val="0"/>
                    <w:autoSpaceDE w:val="0"/>
                    <w:autoSpaceDN w:val="0"/>
                    <w:adjustRightInd w:val="0"/>
                    <w:ind w:left="-371" w:firstLine="371"/>
                    <w:jc w:val="center"/>
                    <w:rPr>
                      <w:sz w:val="16"/>
                      <w:szCs w:val="16"/>
                    </w:rPr>
                  </w:pPr>
                  <w:r w:rsidRPr="009D5AA8">
                    <w:rPr>
                      <w:sz w:val="16"/>
                      <w:szCs w:val="16"/>
                    </w:rPr>
                    <w:t>№ УИК</w:t>
                  </w:r>
                </w:p>
              </w:tc>
            </w:tr>
          </w:tbl>
          <w:p w:rsidR="0006473E" w:rsidRPr="009D5AA8" w:rsidRDefault="0006473E" w:rsidP="0006473E">
            <w:pPr>
              <w:widowControl w:val="0"/>
              <w:autoSpaceDE w:val="0"/>
              <w:autoSpaceDN w:val="0"/>
              <w:adjustRightInd w:val="0"/>
              <w:jc w:val="right"/>
            </w:pPr>
            <w:r w:rsidRPr="009D5AA8">
              <w:rPr>
                <w:noProof/>
                <w:sz w:val="22"/>
                <w:szCs w:val="22"/>
              </w:rPr>
              <w:t>Место подачи:</w:t>
            </w:r>
          </w:p>
        </w:tc>
      </w:tr>
    </w:tbl>
    <w:p w:rsidR="0006473E" w:rsidRPr="009D5AA8" w:rsidRDefault="0006473E" w:rsidP="0006473E">
      <w:pPr>
        <w:widowControl w:val="0"/>
        <w:autoSpaceDE w:val="0"/>
        <w:autoSpaceDN w:val="0"/>
        <w:adjustRightInd w:val="0"/>
        <w:jc w:val="both"/>
        <w:rPr>
          <w:sz w:val="22"/>
          <w:szCs w:val="22"/>
        </w:rPr>
      </w:pPr>
      <w:r w:rsidRPr="009D5AA8">
        <w:rPr>
          <w:sz w:val="22"/>
          <w:szCs w:val="22"/>
        </w:rPr>
        <w:t>Информацию об избирательном участке</w:t>
      </w:r>
      <w:r w:rsidR="00D93AD1" w:rsidRPr="009D5AA8">
        <w:rPr>
          <w:sz w:val="22"/>
          <w:szCs w:val="22"/>
        </w:rPr>
        <w:t>,</w:t>
      </w:r>
      <w:r w:rsidRPr="009D5AA8">
        <w:rPr>
          <w:sz w:val="22"/>
          <w:szCs w:val="22"/>
        </w:rPr>
        <w:t xml:space="preserve"> </w:t>
      </w:r>
      <w:r w:rsidR="00875E15" w:rsidRPr="009D5AA8">
        <w:rPr>
          <w:sz w:val="22"/>
          <w:szCs w:val="22"/>
        </w:rPr>
        <w:t xml:space="preserve">участке референдума </w:t>
      </w:r>
      <w:r w:rsidRPr="009D5AA8">
        <w:rPr>
          <w:sz w:val="22"/>
          <w:szCs w:val="22"/>
        </w:rPr>
        <w:t xml:space="preserve">по месту нахождения можно получить по телефону ______________________ или на сайте ____________________________________ в сети Интернет. </w:t>
      </w:r>
    </w:p>
    <w:p w:rsidR="0006473E" w:rsidRPr="009D5AA8" w:rsidRDefault="0006473E" w:rsidP="00C558C0">
      <w:pPr>
        <w:widowControl w:val="0"/>
        <w:autoSpaceDE w:val="0"/>
        <w:autoSpaceDN w:val="0"/>
        <w:adjustRightInd w:val="0"/>
        <w:spacing w:before="60" w:after="120"/>
        <w:jc w:val="both"/>
        <w:rPr>
          <w:sz w:val="22"/>
          <w:szCs w:val="22"/>
        </w:rPr>
      </w:pPr>
      <w:r w:rsidRPr="009D5AA8">
        <w:rPr>
          <w:sz w:val="22"/>
          <w:szCs w:val="22"/>
        </w:rPr>
        <w:t xml:space="preserve">Заявление о голосовании по месту нахождения может быть подано </w:t>
      </w:r>
      <w:r w:rsidRPr="009D5AA8">
        <w:rPr>
          <w:b/>
          <w:sz w:val="22"/>
          <w:szCs w:val="22"/>
        </w:rPr>
        <w:t>только один раз</w:t>
      </w:r>
      <w:r w:rsidRPr="009D5AA8">
        <w:rPr>
          <w:sz w:val="22"/>
          <w:szCs w:val="22"/>
        </w:rPr>
        <w:t>.</w:t>
      </w:r>
    </w:p>
    <w:tbl>
      <w:tblPr>
        <w:tblW w:w="10914" w:type="dxa"/>
        <w:tblLayout w:type="fixed"/>
        <w:tblLook w:val="00A0"/>
      </w:tblPr>
      <w:tblGrid>
        <w:gridCol w:w="1877"/>
        <w:gridCol w:w="7422"/>
        <w:gridCol w:w="1615"/>
      </w:tblGrid>
      <w:tr w:rsidR="00875E15" w:rsidRPr="009D5AA8" w:rsidTr="00B81ECE">
        <w:trPr>
          <w:trHeight w:hRule="exact" w:val="461"/>
        </w:trPr>
        <w:tc>
          <w:tcPr>
            <w:tcW w:w="1877" w:type="dxa"/>
            <w:vAlign w:val="center"/>
          </w:tcPr>
          <w:p w:rsidR="00875E15" w:rsidRPr="009D5AA8" w:rsidRDefault="00875E15" w:rsidP="0006473E">
            <w:pPr>
              <w:widowControl w:val="0"/>
              <w:autoSpaceDE w:val="0"/>
              <w:autoSpaceDN w:val="0"/>
              <w:adjustRightInd w:val="0"/>
              <w:jc w:val="center"/>
              <w:rPr>
                <w:b/>
                <w:sz w:val="20"/>
              </w:rPr>
            </w:pPr>
            <w:r w:rsidRPr="009D5AA8">
              <w:rPr>
                <w:b/>
                <w:sz w:val="20"/>
                <w:szCs w:val="22"/>
              </w:rPr>
              <w:t>МП (штампа)</w:t>
            </w:r>
          </w:p>
        </w:tc>
        <w:tc>
          <w:tcPr>
            <w:tcW w:w="7422" w:type="dxa"/>
            <w:vAlign w:val="center"/>
          </w:tcPr>
          <w:p w:rsidR="00875E15" w:rsidRPr="009D5AA8" w:rsidRDefault="00875E15" w:rsidP="00D93AD1">
            <w:pPr>
              <w:widowControl w:val="0"/>
              <w:autoSpaceDE w:val="0"/>
              <w:autoSpaceDN w:val="0"/>
              <w:adjustRightInd w:val="0"/>
              <w:spacing w:line="216" w:lineRule="auto"/>
              <w:jc w:val="right"/>
              <w:rPr>
                <w:sz w:val="20"/>
                <w:szCs w:val="20"/>
              </w:rPr>
            </w:pPr>
            <w:r w:rsidRPr="009D5AA8">
              <w:rPr>
                <w:sz w:val="20"/>
                <w:szCs w:val="20"/>
              </w:rPr>
              <w:t>№ избирательного участка</w:t>
            </w:r>
            <w:r w:rsidR="00D93AD1" w:rsidRPr="009D5AA8">
              <w:rPr>
                <w:sz w:val="20"/>
                <w:szCs w:val="20"/>
              </w:rPr>
              <w:t>,</w:t>
            </w:r>
            <w:r w:rsidRPr="009D5AA8">
              <w:rPr>
                <w:sz w:val="20"/>
                <w:szCs w:val="20"/>
              </w:rPr>
              <w:t xml:space="preserve"> участка референдума </w:t>
            </w:r>
            <w:r w:rsidRPr="009D5AA8">
              <w:rPr>
                <w:sz w:val="20"/>
                <w:szCs w:val="20"/>
              </w:rPr>
              <w:br/>
              <w:t>по месту нахождения в день голосования</w:t>
            </w:r>
          </w:p>
        </w:tc>
        <w:tc>
          <w:tcPr>
            <w:tcW w:w="1615" w:type="dxa"/>
            <w:vAlign w:val="center"/>
          </w:tcPr>
          <w:tbl>
            <w:tblPr>
              <w:tblpPr w:leftFromText="180" w:rightFromText="180" w:vertAnchor="text" w:horzAnchor="margin" w:tblpXSpec="right" w:tblpY="-56"/>
              <w:tblOverlap w:val="never"/>
              <w:tblW w:w="15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tblPr>
            <w:tblGrid>
              <w:gridCol w:w="384"/>
              <w:gridCol w:w="384"/>
              <w:gridCol w:w="384"/>
              <w:gridCol w:w="385"/>
            </w:tblGrid>
            <w:tr w:rsidR="00875E15" w:rsidRPr="009D5AA8" w:rsidTr="0006473E">
              <w:trPr>
                <w:trHeight w:hRule="exact" w:val="397"/>
              </w:trPr>
              <w:tc>
                <w:tcPr>
                  <w:tcW w:w="384" w:type="dxa"/>
                  <w:tcBorders>
                    <w:top w:val="single" w:sz="18" w:space="0" w:color="auto"/>
                    <w:left w:val="single" w:sz="18" w:space="0" w:color="auto"/>
                    <w:bottom w:val="single" w:sz="18" w:space="0" w:color="auto"/>
                    <w:right w:val="single" w:sz="2" w:space="0" w:color="auto"/>
                  </w:tcBorders>
                </w:tcPr>
                <w:p w:rsidR="00875E15" w:rsidRPr="009D5AA8" w:rsidRDefault="00875E15" w:rsidP="0006473E">
                  <w:pPr>
                    <w:widowControl w:val="0"/>
                    <w:autoSpaceDE w:val="0"/>
                    <w:autoSpaceDN w:val="0"/>
                    <w:adjustRightInd w:val="0"/>
                    <w:rPr>
                      <w:sz w:val="20"/>
                      <w:szCs w:val="28"/>
                    </w:rPr>
                  </w:pPr>
                </w:p>
              </w:tc>
              <w:tc>
                <w:tcPr>
                  <w:tcW w:w="384" w:type="dxa"/>
                  <w:tcBorders>
                    <w:top w:val="single" w:sz="18" w:space="0" w:color="auto"/>
                    <w:left w:val="single" w:sz="2" w:space="0" w:color="auto"/>
                    <w:bottom w:val="single" w:sz="18" w:space="0" w:color="auto"/>
                    <w:right w:val="single" w:sz="2" w:space="0" w:color="auto"/>
                  </w:tcBorders>
                </w:tcPr>
                <w:p w:rsidR="00875E15" w:rsidRPr="009D5AA8" w:rsidRDefault="00875E15" w:rsidP="0006473E">
                  <w:pPr>
                    <w:widowControl w:val="0"/>
                    <w:autoSpaceDE w:val="0"/>
                    <w:autoSpaceDN w:val="0"/>
                    <w:adjustRightInd w:val="0"/>
                    <w:rPr>
                      <w:sz w:val="20"/>
                      <w:szCs w:val="28"/>
                    </w:rPr>
                  </w:pPr>
                </w:p>
              </w:tc>
              <w:tc>
                <w:tcPr>
                  <w:tcW w:w="384" w:type="dxa"/>
                  <w:tcBorders>
                    <w:top w:val="single" w:sz="18" w:space="0" w:color="auto"/>
                    <w:left w:val="single" w:sz="2" w:space="0" w:color="auto"/>
                    <w:bottom w:val="single" w:sz="18" w:space="0" w:color="auto"/>
                    <w:right w:val="single" w:sz="2" w:space="0" w:color="auto"/>
                  </w:tcBorders>
                </w:tcPr>
                <w:p w:rsidR="00875E15" w:rsidRPr="009D5AA8" w:rsidRDefault="00875E15" w:rsidP="0006473E">
                  <w:pPr>
                    <w:widowControl w:val="0"/>
                    <w:autoSpaceDE w:val="0"/>
                    <w:autoSpaceDN w:val="0"/>
                    <w:adjustRightInd w:val="0"/>
                    <w:rPr>
                      <w:sz w:val="20"/>
                      <w:szCs w:val="28"/>
                    </w:rPr>
                  </w:pPr>
                </w:p>
              </w:tc>
              <w:tc>
                <w:tcPr>
                  <w:tcW w:w="385" w:type="dxa"/>
                  <w:tcBorders>
                    <w:top w:val="single" w:sz="18" w:space="0" w:color="auto"/>
                    <w:left w:val="single" w:sz="2" w:space="0" w:color="auto"/>
                    <w:bottom w:val="single" w:sz="18" w:space="0" w:color="auto"/>
                    <w:right w:val="single" w:sz="18" w:space="0" w:color="auto"/>
                  </w:tcBorders>
                </w:tcPr>
                <w:p w:rsidR="00875E15" w:rsidRPr="009D5AA8" w:rsidRDefault="00875E15" w:rsidP="0006473E">
                  <w:pPr>
                    <w:widowControl w:val="0"/>
                    <w:autoSpaceDE w:val="0"/>
                    <w:autoSpaceDN w:val="0"/>
                    <w:adjustRightInd w:val="0"/>
                    <w:rPr>
                      <w:sz w:val="20"/>
                      <w:szCs w:val="28"/>
                    </w:rPr>
                  </w:pPr>
                </w:p>
              </w:tc>
            </w:tr>
          </w:tbl>
          <w:p w:rsidR="00875E15" w:rsidRPr="009D5AA8" w:rsidRDefault="00875E15" w:rsidP="0006473E">
            <w:pPr>
              <w:widowControl w:val="0"/>
              <w:autoSpaceDE w:val="0"/>
              <w:autoSpaceDN w:val="0"/>
              <w:adjustRightInd w:val="0"/>
              <w:rPr>
                <w:sz w:val="20"/>
                <w:szCs w:val="20"/>
              </w:rPr>
            </w:pPr>
          </w:p>
        </w:tc>
      </w:tr>
    </w:tbl>
    <w:p w:rsidR="009E4FFA" w:rsidRPr="009D5AA8" w:rsidRDefault="009E4FFA" w:rsidP="009E4FFA">
      <w:pPr>
        <w:widowControl w:val="0"/>
        <w:autoSpaceDE w:val="0"/>
        <w:autoSpaceDN w:val="0"/>
        <w:adjustRightInd w:val="0"/>
        <w:spacing w:before="180"/>
        <w:rPr>
          <w:sz w:val="16"/>
          <w:szCs w:val="16"/>
        </w:rPr>
      </w:pPr>
      <w:r w:rsidRPr="009D5AA8">
        <w:rPr>
          <w:sz w:val="16"/>
          <w:szCs w:val="16"/>
        </w:rPr>
        <w:t>____________________________________________________________________________________________________________________________________</w:t>
      </w:r>
    </w:p>
    <w:p w:rsidR="009E4FFA" w:rsidRPr="009D5AA8" w:rsidRDefault="009E4FFA" w:rsidP="009E4FFA">
      <w:pPr>
        <w:widowControl w:val="0"/>
        <w:autoSpaceDE w:val="0"/>
        <w:autoSpaceDN w:val="0"/>
        <w:adjustRightInd w:val="0"/>
        <w:jc w:val="center"/>
        <w:rPr>
          <w:sz w:val="16"/>
          <w:szCs w:val="16"/>
        </w:rPr>
      </w:pPr>
      <w:r w:rsidRPr="009D5AA8">
        <w:rPr>
          <w:sz w:val="16"/>
          <w:szCs w:val="16"/>
        </w:rPr>
        <w:t>(фамилия, имя, отчество избирателя, участника референдума)</w:t>
      </w:r>
    </w:p>
    <w:p w:rsidR="009E4FFA" w:rsidRPr="009D5AA8" w:rsidRDefault="009E4FFA" w:rsidP="009E4FFA">
      <w:pPr>
        <w:widowControl w:val="0"/>
        <w:autoSpaceDE w:val="0"/>
        <w:autoSpaceDN w:val="0"/>
        <w:adjustRightInd w:val="0"/>
        <w:spacing w:before="120"/>
        <w:rPr>
          <w:sz w:val="16"/>
          <w:szCs w:val="16"/>
        </w:rPr>
      </w:pPr>
      <w:r w:rsidRPr="009D5AA8">
        <w:rPr>
          <w:sz w:val="16"/>
          <w:szCs w:val="16"/>
        </w:rPr>
        <w:t>____________________________________________________________________________________________________________________________________</w:t>
      </w:r>
    </w:p>
    <w:p w:rsidR="009E4FFA" w:rsidRPr="009D5AA8" w:rsidRDefault="009E4FFA" w:rsidP="009E4FFA">
      <w:r w:rsidRPr="009D5AA8">
        <w:rPr>
          <w:sz w:val="16"/>
          <w:szCs w:val="16"/>
        </w:rPr>
        <w:t>(адрес помещения для голосования и номер телефона УИК по месту нахождения</w:t>
      </w:r>
      <w:r w:rsidRPr="009D5AA8">
        <w:rPr>
          <w:b/>
          <w:sz w:val="16"/>
          <w:szCs w:val="16"/>
        </w:rPr>
        <w:t xml:space="preserve"> (ВНИМАНИЕ: адрес помещения для голосования может быть изменен)</w:t>
      </w:r>
    </w:p>
    <w:tbl>
      <w:tblPr>
        <w:tblW w:w="10881" w:type="dxa"/>
        <w:tblLayout w:type="fixed"/>
        <w:tblLook w:val="00A0"/>
      </w:tblPr>
      <w:tblGrid>
        <w:gridCol w:w="6062"/>
        <w:gridCol w:w="283"/>
        <w:gridCol w:w="2410"/>
        <w:gridCol w:w="284"/>
        <w:gridCol w:w="1842"/>
      </w:tblGrid>
      <w:tr w:rsidR="0006473E" w:rsidRPr="009D5AA8" w:rsidTr="009E4FFA">
        <w:trPr>
          <w:trHeight w:val="406"/>
        </w:trPr>
        <w:tc>
          <w:tcPr>
            <w:tcW w:w="6062" w:type="dxa"/>
          </w:tcPr>
          <w:p w:rsidR="0006473E" w:rsidRPr="009D5AA8" w:rsidRDefault="0006473E" w:rsidP="0006473E">
            <w:pPr>
              <w:widowControl w:val="0"/>
              <w:autoSpaceDE w:val="0"/>
              <w:autoSpaceDN w:val="0"/>
              <w:adjustRightInd w:val="0"/>
              <w:spacing w:before="120"/>
              <w:jc w:val="center"/>
              <w:rPr>
                <w:sz w:val="16"/>
                <w:szCs w:val="28"/>
              </w:rPr>
            </w:pPr>
            <w:r w:rsidRPr="009D5AA8">
              <w:rPr>
                <w:sz w:val="16"/>
                <w:szCs w:val="28"/>
              </w:rPr>
              <w:t>______________________________________________________________________</w:t>
            </w:r>
          </w:p>
          <w:p w:rsidR="0006473E" w:rsidRPr="009D5AA8" w:rsidRDefault="0006473E" w:rsidP="0006473E">
            <w:pPr>
              <w:widowControl w:val="0"/>
              <w:autoSpaceDE w:val="0"/>
              <w:autoSpaceDN w:val="0"/>
              <w:adjustRightInd w:val="0"/>
              <w:jc w:val="center"/>
              <w:rPr>
                <w:sz w:val="18"/>
                <w:szCs w:val="18"/>
              </w:rPr>
            </w:pPr>
            <w:r w:rsidRPr="009D5AA8">
              <w:rPr>
                <w:sz w:val="16"/>
                <w:szCs w:val="18"/>
              </w:rPr>
              <w:t>(фамилия, инициалы лица, принявшего заявление)</w:t>
            </w:r>
          </w:p>
        </w:tc>
        <w:tc>
          <w:tcPr>
            <w:tcW w:w="283" w:type="dxa"/>
            <w:tcBorders>
              <w:left w:val="nil"/>
            </w:tcBorders>
          </w:tcPr>
          <w:p w:rsidR="0006473E" w:rsidRPr="009D5AA8" w:rsidRDefault="0006473E" w:rsidP="0006473E">
            <w:pPr>
              <w:widowControl w:val="0"/>
              <w:autoSpaceDE w:val="0"/>
              <w:autoSpaceDN w:val="0"/>
              <w:adjustRightInd w:val="0"/>
              <w:jc w:val="center"/>
              <w:rPr>
                <w:sz w:val="16"/>
                <w:szCs w:val="28"/>
              </w:rPr>
            </w:pPr>
          </w:p>
        </w:tc>
        <w:tc>
          <w:tcPr>
            <w:tcW w:w="2410" w:type="dxa"/>
            <w:tcBorders>
              <w:left w:val="nil"/>
            </w:tcBorders>
          </w:tcPr>
          <w:p w:rsidR="0006473E" w:rsidRPr="009D5AA8" w:rsidRDefault="0006473E" w:rsidP="0006473E">
            <w:pPr>
              <w:widowControl w:val="0"/>
              <w:autoSpaceDE w:val="0"/>
              <w:autoSpaceDN w:val="0"/>
              <w:adjustRightInd w:val="0"/>
              <w:spacing w:before="120"/>
              <w:jc w:val="center"/>
              <w:rPr>
                <w:sz w:val="16"/>
                <w:szCs w:val="20"/>
              </w:rPr>
            </w:pPr>
            <w:r w:rsidRPr="009D5AA8">
              <w:rPr>
                <w:sz w:val="16"/>
                <w:szCs w:val="22"/>
              </w:rPr>
              <w:t>__________________________</w:t>
            </w:r>
          </w:p>
          <w:p w:rsidR="0006473E" w:rsidRPr="009D5AA8" w:rsidRDefault="0006473E" w:rsidP="0006473E">
            <w:pPr>
              <w:widowControl w:val="0"/>
              <w:autoSpaceDE w:val="0"/>
              <w:autoSpaceDN w:val="0"/>
              <w:adjustRightInd w:val="0"/>
              <w:jc w:val="center"/>
              <w:rPr>
                <w:sz w:val="18"/>
                <w:szCs w:val="18"/>
              </w:rPr>
            </w:pPr>
            <w:r w:rsidRPr="009D5AA8">
              <w:rPr>
                <w:sz w:val="16"/>
                <w:szCs w:val="18"/>
              </w:rPr>
              <w:t>(подпись)</w:t>
            </w:r>
          </w:p>
        </w:tc>
        <w:tc>
          <w:tcPr>
            <w:tcW w:w="284" w:type="dxa"/>
          </w:tcPr>
          <w:p w:rsidR="0006473E" w:rsidRPr="009D5AA8" w:rsidRDefault="0006473E" w:rsidP="0006473E">
            <w:pPr>
              <w:widowControl w:val="0"/>
              <w:autoSpaceDE w:val="0"/>
              <w:autoSpaceDN w:val="0"/>
              <w:adjustRightInd w:val="0"/>
              <w:jc w:val="center"/>
              <w:rPr>
                <w:sz w:val="16"/>
                <w:szCs w:val="28"/>
              </w:rPr>
            </w:pPr>
          </w:p>
        </w:tc>
        <w:tc>
          <w:tcPr>
            <w:tcW w:w="1842" w:type="dxa"/>
            <w:tcBorders>
              <w:left w:val="nil"/>
            </w:tcBorders>
          </w:tcPr>
          <w:p w:rsidR="0006473E" w:rsidRPr="009D5AA8" w:rsidRDefault="0006473E" w:rsidP="0006473E">
            <w:pPr>
              <w:widowControl w:val="0"/>
              <w:autoSpaceDE w:val="0"/>
              <w:autoSpaceDN w:val="0"/>
              <w:adjustRightInd w:val="0"/>
              <w:spacing w:before="120"/>
              <w:jc w:val="center"/>
              <w:rPr>
                <w:sz w:val="16"/>
                <w:szCs w:val="28"/>
              </w:rPr>
            </w:pPr>
            <w:r w:rsidRPr="009D5AA8">
              <w:rPr>
                <w:sz w:val="16"/>
                <w:szCs w:val="28"/>
              </w:rPr>
              <w:t>___________________</w:t>
            </w:r>
          </w:p>
          <w:p w:rsidR="0006473E" w:rsidRPr="009D5AA8" w:rsidRDefault="0006473E" w:rsidP="0006473E">
            <w:pPr>
              <w:widowControl w:val="0"/>
              <w:autoSpaceDE w:val="0"/>
              <w:autoSpaceDN w:val="0"/>
              <w:adjustRightInd w:val="0"/>
              <w:jc w:val="center"/>
              <w:rPr>
                <w:sz w:val="18"/>
                <w:szCs w:val="18"/>
              </w:rPr>
            </w:pPr>
            <w:r w:rsidRPr="009D5AA8">
              <w:rPr>
                <w:sz w:val="16"/>
                <w:szCs w:val="18"/>
              </w:rPr>
              <w:t>(дата)</w:t>
            </w:r>
          </w:p>
        </w:tc>
      </w:tr>
    </w:tbl>
    <w:p w:rsidR="0006473E" w:rsidRPr="009D5AA8" w:rsidRDefault="0006473E" w:rsidP="0006473E">
      <w:pPr>
        <w:widowControl w:val="0"/>
        <w:autoSpaceDE w:val="0"/>
        <w:autoSpaceDN w:val="0"/>
        <w:adjustRightInd w:val="0"/>
        <w:jc w:val="both"/>
        <w:rPr>
          <w:sz w:val="4"/>
          <w:szCs w:val="4"/>
        </w:rPr>
        <w:sectPr w:rsidR="0006473E" w:rsidRPr="009D5AA8" w:rsidSect="007F66A4">
          <w:headerReference w:type="default" r:id="rId11"/>
          <w:headerReference w:type="first" r:id="rId12"/>
          <w:pgSz w:w="11906" w:h="16838" w:code="9"/>
          <w:pgMar w:top="340" w:right="510" w:bottom="340" w:left="567" w:header="284" w:footer="284" w:gutter="0"/>
          <w:cols w:space="708"/>
          <w:titlePg/>
          <w:docGrid w:linePitch="360"/>
        </w:sectPr>
      </w:pPr>
    </w:p>
    <w:p w:rsidR="009E4FFA" w:rsidRPr="009D5AA8" w:rsidRDefault="009E4FFA" w:rsidP="00B81ECE">
      <w:pPr>
        <w:widowControl w:val="0"/>
        <w:autoSpaceDE w:val="0"/>
        <w:autoSpaceDN w:val="0"/>
        <w:adjustRightInd w:val="0"/>
        <w:ind w:left="3402"/>
        <w:jc w:val="center"/>
        <w:rPr>
          <w:sz w:val="20"/>
          <w:szCs w:val="20"/>
        </w:rPr>
        <w:sectPr w:rsidR="009E4FFA" w:rsidRPr="009D5AA8" w:rsidSect="004432C5">
          <w:headerReference w:type="first" r:id="rId13"/>
          <w:type w:val="continuous"/>
          <w:pgSz w:w="11906" w:h="16838" w:code="9"/>
          <w:pgMar w:top="1134" w:right="850" w:bottom="1134" w:left="1701" w:header="567" w:footer="567" w:gutter="0"/>
          <w:pgNumType w:start="1"/>
          <w:cols w:space="708"/>
          <w:titlePg/>
          <w:docGrid w:linePitch="360"/>
        </w:sectPr>
      </w:pPr>
    </w:p>
    <w:p w:rsidR="005277BE" w:rsidRPr="009D5AA8" w:rsidRDefault="005277BE" w:rsidP="00B81ECE">
      <w:pPr>
        <w:widowControl w:val="0"/>
        <w:autoSpaceDE w:val="0"/>
        <w:autoSpaceDN w:val="0"/>
        <w:adjustRightInd w:val="0"/>
        <w:ind w:left="3402"/>
        <w:jc w:val="center"/>
        <w:rPr>
          <w:sz w:val="20"/>
          <w:szCs w:val="20"/>
        </w:rPr>
      </w:pPr>
      <w:r w:rsidRPr="009D5AA8">
        <w:rPr>
          <w:sz w:val="20"/>
          <w:szCs w:val="20"/>
        </w:rPr>
        <w:lastRenderedPageBreak/>
        <w:t>Приложение № 3</w:t>
      </w:r>
    </w:p>
    <w:p w:rsidR="005277BE" w:rsidRPr="009D5AA8" w:rsidRDefault="005277BE" w:rsidP="00B81ECE">
      <w:pPr>
        <w:widowControl w:val="0"/>
        <w:autoSpaceDE w:val="0"/>
        <w:autoSpaceDN w:val="0"/>
        <w:adjustRightInd w:val="0"/>
        <w:ind w:left="3402"/>
        <w:jc w:val="center"/>
        <w:rPr>
          <w:sz w:val="20"/>
          <w:szCs w:val="20"/>
        </w:rPr>
      </w:pPr>
      <w:r w:rsidRPr="009D5AA8">
        <w:rPr>
          <w:sz w:val="20"/>
          <w:szCs w:val="20"/>
        </w:rPr>
        <w:t>к Порядку подачи заявления о включении избирателя,</w:t>
      </w:r>
      <w:r w:rsidR="00B81ECE" w:rsidRPr="009D5AA8">
        <w:rPr>
          <w:sz w:val="20"/>
          <w:szCs w:val="20"/>
        </w:rPr>
        <w:t xml:space="preserve"> </w:t>
      </w:r>
      <w:r w:rsidRPr="009D5AA8">
        <w:rPr>
          <w:sz w:val="20"/>
          <w:szCs w:val="20"/>
        </w:rPr>
        <w:t>участника референдума в список избирателей,</w:t>
      </w:r>
      <w:r w:rsidR="00B81ECE" w:rsidRPr="009D5AA8">
        <w:rPr>
          <w:sz w:val="20"/>
          <w:szCs w:val="20"/>
        </w:rPr>
        <w:t xml:space="preserve"> </w:t>
      </w:r>
      <w:r w:rsidRPr="009D5AA8">
        <w:rPr>
          <w:sz w:val="20"/>
          <w:szCs w:val="20"/>
        </w:rPr>
        <w:t>участников референдума по месту нахождения</w:t>
      </w:r>
      <w:r w:rsidR="00B81ECE" w:rsidRPr="009D5AA8">
        <w:rPr>
          <w:sz w:val="20"/>
          <w:szCs w:val="20"/>
        </w:rPr>
        <w:t xml:space="preserve"> </w:t>
      </w:r>
      <w:r w:rsidRPr="009D5AA8">
        <w:rPr>
          <w:sz w:val="20"/>
          <w:szCs w:val="20"/>
        </w:rPr>
        <w:t>на выборах в органы государственной власти</w:t>
      </w:r>
      <w:r w:rsidR="00B81ECE" w:rsidRPr="009D5AA8">
        <w:rPr>
          <w:sz w:val="20"/>
          <w:szCs w:val="20"/>
        </w:rPr>
        <w:t xml:space="preserve"> </w:t>
      </w:r>
      <w:r w:rsidRPr="009D5AA8">
        <w:rPr>
          <w:sz w:val="20"/>
          <w:szCs w:val="20"/>
        </w:rPr>
        <w:t>субъекта Российской Федерации, референдуме</w:t>
      </w:r>
      <w:r w:rsidR="00B81ECE" w:rsidRPr="009D5AA8">
        <w:rPr>
          <w:sz w:val="20"/>
          <w:szCs w:val="20"/>
        </w:rPr>
        <w:t xml:space="preserve"> </w:t>
      </w:r>
      <w:r w:rsidR="00B81ECE" w:rsidRPr="009D5AA8">
        <w:rPr>
          <w:sz w:val="20"/>
          <w:szCs w:val="20"/>
        </w:rPr>
        <w:br/>
      </w:r>
      <w:r w:rsidRPr="009D5AA8">
        <w:rPr>
          <w:sz w:val="20"/>
          <w:szCs w:val="20"/>
        </w:rPr>
        <w:t>субъекта Российской Федерации</w:t>
      </w:r>
    </w:p>
    <w:p w:rsidR="005277BE" w:rsidRPr="009D5AA8" w:rsidRDefault="005277BE" w:rsidP="005277BE">
      <w:pPr>
        <w:autoSpaceDE w:val="0"/>
        <w:autoSpaceDN w:val="0"/>
        <w:adjustRightInd w:val="0"/>
        <w:spacing w:before="240" w:after="120"/>
        <w:ind w:firstLine="709"/>
        <w:jc w:val="center"/>
        <w:rPr>
          <w:b/>
          <w:bCs/>
          <w:sz w:val="28"/>
          <w:szCs w:val="28"/>
        </w:rPr>
      </w:pPr>
      <w:r w:rsidRPr="009D5AA8">
        <w:rPr>
          <w:b/>
          <w:bCs/>
          <w:sz w:val="28"/>
          <w:szCs w:val="28"/>
        </w:rPr>
        <w:t>ПРАВИЛА ЗАПОЛНЕНИЯ</w:t>
      </w:r>
      <w:r w:rsidRPr="009D5AA8">
        <w:rPr>
          <w:b/>
          <w:bCs/>
          <w:sz w:val="28"/>
          <w:szCs w:val="28"/>
        </w:rPr>
        <w:br/>
        <w:t>заявления о включении избирателя, участника референдума в список избирателей, участников референдума по месту нахождения</w:t>
      </w:r>
    </w:p>
    <w:p w:rsidR="005277BE" w:rsidRPr="009D5AA8" w:rsidRDefault="005277BE" w:rsidP="005277BE">
      <w:pPr>
        <w:autoSpaceDE w:val="0"/>
        <w:autoSpaceDN w:val="0"/>
        <w:adjustRightInd w:val="0"/>
        <w:spacing w:before="240" w:after="120" w:line="360" w:lineRule="auto"/>
        <w:jc w:val="center"/>
        <w:rPr>
          <w:b/>
          <w:sz w:val="28"/>
          <w:szCs w:val="28"/>
        </w:rPr>
      </w:pPr>
      <w:r w:rsidRPr="009D5AA8">
        <w:rPr>
          <w:b/>
          <w:sz w:val="28"/>
          <w:szCs w:val="28"/>
        </w:rPr>
        <w:t>1. Общие положения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1.1. Заявление на бумажном носителе, подаваемое избирателем, участником референдума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w:t>
      </w:r>
      <w:r w:rsidR="00E95320" w:rsidRPr="009D5AA8">
        <w:rPr>
          <w:sz w:val="28"/>
          <w:szCs w:val="28"/>
        </w:rPr>
        <w:t>ее</w:t>
      </w:r>
      <w:r w:rsidRPr="009D5AA8">
        <w:rPr>
          <w:sz w:val="28"/>
          <w:szCs w:val="28"/>
        </w:rPr>
        <w:t xml:space="preserve"> оснащения необходимым оборудованием) или МФЦ.</w:t>
      </w:r>
    </w:p>
    <w:p w:rsidR="00751E23" w:rsidRPr="009D5AA8" w:rsidRDefault="005277BE" w:rsidP="00751E23">
      <w:pPr>
        <w:autoSpaceDE w:val="0"/>
        <w:spacing w:line="360" w:lineRule="auto"/>
        <w:ind w:firstLine="709"/>
        <w:jc w:val="both"/>
        <w:rPr>
          <w:sz w:val="28"/>
          <w:szCs w:val="28"/>
        </w:rPr>
      </w:pPr>
      <w:r w:rsidRPr="009D5AA8">
        <w:rPr>
          <w:sz w:val="28"/>
          <w:szCs w:val="28"/>
        </w:rPr>
        <w:t xml:space="preserve">1.2. Специальное заявление, оформляемое </w:t>
      </w:r>
      <w:r w:rsidR="00751E23" w:rsidRPr="009D5AA8">
        <w:rPr>
          <w:sz w:val="28"/>
          <w:szCs w:val="28"/>
        </w:rPr>
        <w:t xml:space="preserve">в помещении УИК по месту жительства избирателя, участника референдума </w:t>
      </w:r>
      <w:r w:rsidRPr="009D5AA8">
        <w:rPr>
          <w:sz w:val="28"/>
          <w:szCs w:val="28"/>
        </w:rPr>
        <w:t>не ранее чем за два дня до дня голосования и не позднее 14</w:t>
      </w:r>
      <w:r w:rsidR="00326FB1" w:rsidRPr="009D5AA8">
        <w:rPr>
          <w:sz w:val="28"/>
          <w:szCs w:val="28"/>
        </w:rPr>
        <w:t>.00</w:t>
      </w:r>
      <w:r w:rsidRPr="009D5AA8">
        <w:rPr>
          <w:sz w:val="28"/>
          <w:szCs w:val="28"/>
        </w:rPr>
        <w:t xml:space="preserve"> по местному времени дня, предшествующего дню голосования, </w:t>
      </w:r>
      <w:r w:rsidR="00751E23" w:rsidRPr="009D5AA8">
        <w:rPr>
          <w:sz w:val="28"/>
          <w:szCs w:val="28"/>
        </w:rPr>
        <w:t>заполняется вручную на бланке или изготавливается в машинописном виде с нанесенным на него машиночитаемым кодом на компьютерном оборудовании (в случае оснащения УИК необходимым оборудованием).</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1.4. Заявление регистрируется в Журнале регистрации заявлений </w:t>
      </w:r>
      <w:r w:rsidR="00080E6C" w:rsidRPr="009D5AA8">
        <w:rPr>
          <w:sz w:val="28"/>
          <w:szCs w:val="28"/>
        </w:rPr>
        <w:t xml:space="preserve">избирателей, участников референдума </w:t>
      </w:r>
      <w:r w:rsidRPr="009D5AA8">
        <w:rPr>
          <w:sz w:val="28"/>
          <w:szCs w:val="28"/>
        </w:rPr>
        <w:t xml:space="preserve">о </w:t>
      </w:r>
      <w:r w:rsidR="00407AB2" w:rsidRPr="009D5AA8">
        <w:rPr>
          <w:sz w:val="28"/>
          <w:szCs w:val="28"/>
        </w:rPr>
        <w:t xml:space="preserve">включении в список избирателей, участников референдума </w:t>
      </w:r>
      <w:r w:rsidRPr="009D5AA8">
        <w:rPr>
          <w:sz w:val="28"/>
          <w:szCs w:val="28"/>
        </w:rPr>
        <w:t>по месту нахождения.</w:t>
      </w:r>
    </w:p>
    <w:p w:rsidR="005277BE" w:rsidRPr="009D5AA8"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9D5AA8">
        <w:rPr>
          <w:sz w:val="28"/>
          <w:szCs w:val="28"/>
        </w:rPr>
        <w:t xml:space="preserve">1.5. Порядок заполнения заявления, подаваемого через МФЦ, определяется соглашением </w:t>
      </w:r>
      <w:r w:rsidRPr="009D5AA8">
        <w:rPr>
          <w:rFonts w:ascii="Times New Roman CYR" w:hAnsi="Times New Roman CYR" w:cs="Times New Roman CYR"/>
          <w:sz w:val="28"/>
          <w:szCs w:val="28"/>
        </w:rPr>
        <w:t>между избирательной комиссией субъекта Российской Федерации и МФЦ.</w:t>
      </w:r>
    </w:p>
    <w:p w:rsidR="005277BE" w:rsidRPr="009D5AA8" w:rsidRDefault="005277BE" w:rsidP="005277BE">
      <w:pPr>
        <w:keepNext/>
        <w:keepLines/>
        <w:autoSpaceDE w:val="0"/>
        <w:autoSpaceDN w:val="0"/>
        <w:adjustRightInd w:val="0"/>
        <w:spacing w:before="240" w:after="120"/>
        <w:jc w:val="center"/>
        <w:rPr>
          <w:b/>
          <w:sz w:val="28"/>
          <w:szCs w:val="28"/>
        </w:rPr>
      </w:pPr>
      <w:r w:rsidRPr="009D5AA8">
        <w:rPr>
          <w:b/>
          <w:sz w:val="28"/>
          <w:szCs w:val="28"/>
        </w:rPr>
        <w:lastRenderedPageBreak/>
        <w:t>2. Заполнение заявления, подаваемого за 45–3 дня и за 10–3 дня</w:t>
      </w:r>
      <w:r w:rsidRPr="009D5AA8">
        <w:rPr>
          <w:b/>
          <w:sz w:val="28"/>
          <w:szCs w:val="28"/>
        </w:rPr>
        <w:br/>
        <w:t>до дня голосования</w:t>
      </w:r>
    </w:p>
    <w:p w:rsidR="005277BE" w:rsidRPr="009D5AA8" w:rsidRDefault="005277BE" w:rsidP="005277BE">
      <w:pPr>
        <w:keepNext/>
        <w:autoSpaceDE w:val="0"/>
        <w:autoSpaceDN w:val="0"/>
        <w:adjustRightInd w:val="0"/>
        <w:spacing w:before="240" w:after="120" w:line="360" w:lineRule="auto"/>
        <w:ind w:left="709"/>
        <w:contextualSpacing/>
        <w:jc w:val="both"/>
        <w:rPr>
          <w:sz w:val="28"/>
          <w:szCs w:val="28"/>
        </w:rPr>
      </w:pPr>
      <w:r w:rsidRPr="009D5AA8">
        <w:rPr>
          <w:sz w:val="28"/>
          <w:szCs w:val="28"/>
        </w:rPr>
        <w:t>2.1. Заполнение заявления вручную.</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2.1.1. Заполнение заявления вручную выполняется избирателем, участником референдума лично либо по его просьбе членом ТИК (УИК), лицом, привлеченным к работе в комиссии по гражданско-правовому договору, работником МФЦ.</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2.1.2. Заявление содержит основную часть, которая остается в соответствующей комиссии или МФЦ для ввода данных в базу обработки заявлений, </w:t>
      </w:r>
      <w:r w:rsidR="00751E23" w:rsidRPr="009D5AA8">
        <w:rPr>
          <w:sz w:val="28"/>
          <w:szCs w:val="28"/>
        </w:rPr>
        <w:t>и</w:t>
      </w:r>
      <w:r w:rsidRPr="009D5AA8">
        <w:rPr>
          <w:sz w:val="28"/>
          <w:szCs w:val="28"/>
        </w:rPr>
        <w:t xml:space="preserve"> отрывную часть, которая после регистрации заявления передается избирателю, участнику референдума.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2.1.3. Заявление содержит информацию о месте подачи, состоящую из полей «№ ТИК (МФЦ)» (три последние цифры номера КСА ТИК, при подаче через МФЦ – «М» и № МФЦ) </w:t>
      </w:r>
      <w:r w:rsidR="00751E23" w:rsidRPr="009D5AA8">
        <w:rPr>
          <w:sz w:val="28"/>
          <w:szCs w:val="28"/>
        </w:rPr>
        <w:t xml:space="preserve">и </w:t>
      </w:r>
      <w:r w:rsidRPr="009D5AA8">
        <w:rPr>
          <w:sz w:val="28"/>
          <w:szCs w:val="28"/>
        </w:rPr>
        <w:t>«№ УИК» (при подаче в ТИК и через МФЦ – цифры «0000»), которые заполняются автоматически в основной и отрывной част</w:t>
      </w:r>
      <w:r w:rsidR="00751E23" w:rsidRPr="009D5AA8">
        <w:rPr>
          <w:sz w:val="28"/>
          <w:szCs w:val="28"/>
        </w:rPr>
        <w:t>ях</w:t>
      </w:r>
      <w:r w:rsidRPr="009D5AA8">
        <w:rPr>
          <w:sz w:val="28"/>
          <w:szCs w:val="28"/>
        </w:rPr>
        <w:t xml:space="preserve"> при изготовлении бланка заявления.</w:t>
      </w:r>
    </w:p>
    <w:p w:rsidR="00751E23"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2.1.4. В основной части заявления в </w:t>
      </w:r>
      <w:r w:rsidR="00965C8B" w:rsidRPr="009D5AA8">
        <w:rPr>
          <w:sz w:val="28"/>
          <w:szCs w:val="28"/>
        </w:rPr>
        <w:t>соответствующих</w:t>
      </w:r>
      <w:r w:rsidRPr="009D5AA8">
        <w:rPr>
          <w:sz w:val="28"/>
          <w:szCs w:val="28"/>
        </w:rPr>
        <w:t xml:space="preserve"> полях печатными буквами и цифрами указываются </w:t>
      </w:r>
      <w:r w:rsidR="00751E23" w:rsidRPr="009D5AA8">
        <w:rPr>
          <w:sz w:val="28"/>
          <w:szCs w:val="28"/>
        </w:rPr>
        <w:t xml:space="preserve">следующие </w:t>
      </w:r>
      <w:r w:rsidRPr="009D5AA8">
        <w:rPr>
          <w:sz w:val="28"/>
          <w:szCs w:val="28"/>
        </w:rPr>
        <w:t>сведения</w:t>
      </w:r>
      <w:r w:rsidR="00751E23" w:rsidRPr="009D5AA8">
        <w:rPr>
          <w:sz w:val="28"/>
          <w:szCs w:val="28"/>
        </w:rPr>
        <w:t>:</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номер участка </w:t>
      </w:r>
      <w:r w:rsidR="00751E23" w:rsidRPr="009D5AA8">
        <w:rPr>
          <w:sz w:val="28"/>
          <w:szCs w:val="28"/>
        </w:rPr>
        <w:t>по месту нахождения</w:t>
      </w:r>
      <w:r w:rsidRPr="009D5AA8">
        <w:rPr>
          <w:sz w:val="28"/>
          <w:szCs w:val="28"/>
        </w:rPr>
        <w:t xml:space="preserve"> избирател</w:t>
      </w:r>
      <w:r w:rsidR="00751E23" w:rsidRPr="009D5AA8">
        <w:rPr>
          <w:sz w:val="28"/>
          <w:szCs w:val="28"/>
        </w:rPr>
        <w:t>я</w:t>
      </w:r>
      <w:r w:rsidRPr="009D5AA8">
        <w:rPr>
          <w:sz w:val="28"/>
          <w:szCs w:val="28"/>
        </w:rPr>
        <w:t>, участник</w:t>
      </w:r>
      <w:r w:rsidR="00751E23" w:rsidRPr="009D5AA8">
        <w:rPr>
          <w:sz w:val="28"/>
          <w:szCs w:val="28"/>
        </w:rPr>
        <w:t>а</w:t>
      </w:r>
      <w:r w:rsidRPr="009D5AA8">
        <w:rPr>
          <w:sz w:val="28"/>
          <w:szCs w:val="28"/>
        </w:rPr>
        <w:t xml:space="preserve"> референдума;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фамилия, имя, отчество избирателя, участника референдума;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дата рождения </w:t>
      </w:r>
      <w:r w:rsidR="00751E23" w:rsidRPr="009D5AA8">
        <w:rPr>
          <w:sz w:val="28"/>
          <w:szCs w:val="28"/>
        </w:rPr>
        <w:t xml:space="preserve">избирателя, участника референдума </w:t>
      </w:r>
      <w:r w:rsidRPr="009D5AA8">
        <w:rPr>
          <w:sz w:val="28"/>
          <w:szCs w:val="28"/>
        </w:rPr>
        <w:t>(в числовом формате &lt;число&gt; &lt;месяц&gt; &lt;год&gt;);</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адрес места жительства </w:t>
      </w:r>
      <w:r w:rsidR="00751E23" w:rsidRPr="009D5AA8">
        <w:rPr>
          <w:sz w:val="28"/>
          <w:szCs w:val="28"/>
        </w:rPr>
        <w:t xml:space="preserve">избирателя, участника референдума </w:t>
      </w:r>
      <w:r w:rsidRPr="009D5AA8">
        <w:rPr>
          <w:sz w:val="28"/>
          <w:szCs w:val="28"/>
        </w:rPr>
        <w:t>(в</w:t>
      </w:r>
      <w:r w:rsidR="007C6786" w:rsidRPr="009D5AA8">
        <w:rPr>
          <w:sz w:val="28"/>
          <w:szCs w:val="28"/>
        </w:rPr>
        <w:t> </w:t>
      </w:r>
      <w:r w:rsidRPr="009D5AA8">
        <w:rPr>
          <w:sz w:val="28"/>
          <w:szCs w:val="28"/>
        </w:rPr>
        <w:t>соответствии с паспортом гражданина Российской Федерации), включая наименование субъекта Российской Федерации (если избиратель, участник референдума не имеет регистрации по месту жительства</w:t>
      </w:r>
      <w:r w:rsidR="00326FB1" w:rsidRPr="009D5AA8">
        <w:rPr>
          <w:sz w:val="28"/>
          <w:szCs w:val="28"/>
        </w:rPr>
        <w:t xml:space="preserve"> в пределах Российской Федерации</w:t>
      </w:r>
      <w:r w:rsidRPr="009D5AA8">
        <w:rPr>
          <w:sz w:val="28"/>
          <w:szCs w:val="28"/>
        </w:rPr>
        <w:t>, в поле «Наименование субъекта Российской Федерации» указывается «не имеет»);</w:t>
      </w:r>
    </w:p>
    <w:p w:rsidR="00456D46" w:rsidRPr="009D5AA8" w:rsidRDefault="00456D46" w:rsidP="00456D46">
      <w:pPr>
        <w:autoSpaceDE w:val="0"/>
        <w:spacing w:line="360" w:lineRule="auto"/>
        <w:ind w:firstLine="709"/>
        <w:jc w:val="both"/>
        <w:rPr>
          <w:sz w:val="28"/>
          <w:szCs w:val="28"/>
        </w:rPr>
      </w:pPr>
      <w:r w:rsidRPr="009D5AA8">
        <w:rPr>
          <w:sz w:val="28"/>
          <w:szCs w:val="28"/>
        </w:rPr>
        <w:lastRenderedPageBreak/>
        <w:t>для избирателя, участника референдума, не имеющего регистрации</w:t>
      </w:r>
      <w:r w:rsidR="00277E75" w:rsidRPr="009D5AA8">
        <w:rPr>
          <w:sz w:val="28"/>
          <w:szCs w:val="28"/>
        </w:rPr>
        <w:t xml:space="preserve"> по месту жительства</w:t>
      </w:r>
      <w:r w:rsidRPr="009D5AA8">
        <w:rPr>
          <w:sz w:val="28"/>
          <w:szCs w:val="28"/>
        </w:rPr>
        <w:t xml:space="preserve"> в пределах Российской Федерации, зарегистрированного по месту пребывания на территории соответствующего избирательного округа, округа референдума не менее чем за три месяца до дня голосования,</w:t>
      </w:r>
      <w:r w:rsidR="00462BC6" w:rsidRPr="009D5AA8">
        <w:rPr>
          <w:sz w:val="28"/>
          <w:szCs w:val="28"/>
        </w:rPr>
        <w:t> </w:t>
      </w:r>
      <w:r w:rsidRPr="009D5AA8">
        <w:rPr>
          <w:sz w:val="28"/>
          <w:szCs w:val="28"/>
        </w:rPr>
        <w:t>– дата регистрации по месту пребывания (в числовом формате &lt;число&gt; &lt;месяц&gt; &lt;год&gt;);</w:t>
      </w:r>
    </w:p>
    <w:p w:rsidR="005277BE" w:rsidRPr="009D5AA8" w:rsidRDefault="001F537A" w:rsidP="005277BE">
      <w:pPr>
        <w:autoSpaceDE w:val="0"/>
        <w:autoSpaceDN w:val="0"/>
        <w:adjustRightInd w:val="0"/>
        <w:spacing w:line="360" w:lineRule="auto"/>
        <w:ind w:firstLine="709"/>
        <w:jc w:val="both"/>
        <w:rPr>
          <w:sz w:val="28"/>
          <w:szCs w:val="28"/>
        </w:rPr>
      </w:pPr>
      <w:r w:rsidRPr="009D5AA8">
        <w:rPr>
          <w:sz w:val="28"/>
          <w:szCs w:val="28"/>
        </w:rPr>
        <w:t xml:space="preserve">номер </w:t>
      </w:r>
      <w:r w:rsidR="005277BE" w:rsidRPr="009D5AA8">
        <w:rPr>
          <w:sz w:val="28"/>
          <w:szCs w:val="28"/>
        </w:rPr>
        <w:t>телефон</w:t>
      </w:r>
      <w:r w:rsidRPr="009D5AA8">
        <w:rPr>
          <w:sz w:val="28"/>
          <w:szCs w:val="28"/>
        </w:rPr>
        <w:t>а</w:t>
      </w:r>
      <w:r w:rsidR="005277BE" w:rsidRPr="009D5AA8">
        <w:rPr>
          <w:sz w:val="28"/>
          <w:szCs w:val="28"/>
        </w:rPr>
        <w:t xml:space="preserve"> избирателя, участника референдума;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серия и номер паспорта (в период замены паспорта – номер временного удостоверения личности).</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2.1.5. Информацию о номере участка по месту нахождения можно получить по телефону «горячей линии» избирательной комиссии субъекта Российской Федерации, на официальном сайте избирательной комиссии субъекта Российской Федерации в сети Интернет, с помощью программного обеспечения и иных справочных материалов, имеющихся в ТИК и УИК.</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2.1.6. Лицом, принимающим заявление, указыва</w:t>
      </w:r>
      <w:r w:rsidR="0080654D" w:rsidRPr="009D5AA8">
        <w:rPr>
          <w:sz w:val="28"/>
          <w:szCs w:val="28"/>
        </w:rPr>
        <w:t>ю</w:t>
      </w:r>
      <w:r w:rsidRPr="009D5AA8">
        <w:rPr>
          <w:sz w:val="28"/>
          <w:szCs w:val="28"/>
        </w:rPr>
        <w:t>тся дата (в числовом формате &lt;число&gt; &lt;месяц&gt; &lt;год&gt;) и время (в числовом формате &lt;часы&gt; &lt;минуты&gt;) подачи заявления.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2.1.7.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w:t>
      </w:r>
      <w:r w:rsidR="00751E23" w:rsidRPr="009D5AA8">
        <w:rPr>
          <w:sz w:val="28"/>
          <w:szCs w:val="28"/>
        </w:rPr>
        <w:t xml:space="preserve"> уведомление</w:t>
      </w:r>
      <w:r w:rsidRPr="009D5AA8">
        <w:rPr>
          <w:sz w:val="28"/>
          <w:szCs w:val="28"/>
        </w:rPr>
        <w:t xml:space="preserve"> избирател</w:t>
      </w:r>
      <w:r w:rsidR="00751E23" w:rsidRPr="009D5AA8">
        <w:rPr>
          <w:sz w:val="28"/>
          <w:szCs w:val="28"/>
        </w:rPr>
        <w:t>я</w:t>
      </w:r>
      <w:r w:rsidRPr="009D5AA8">
        <w:rPr>
          <w:sz w:val="28"/>
          <w:szCs w:val="28"/>
        </w:rPr>
        <w:t>, участник</w:t>
      </w:r>
      <w:r w:rsidR="00751E23" w:rsidRPr="009D5AA8">
        <w:rPr>
          <w:sz w:val="28"/>
          <w:szCs w:val="28"/>
        </w:rPr>
        <w:t>а</w:t>
      </w:r>
      <w:r w:rsidRPr="009D5AA8">
        <w:rPr>
          <w:sz w:val="28"/>
          <w:szCs w:val="28"/>
        </w:rPr>
        <w:t xml:space="preserve"> референдума о том, что заявление может быть подано только один раз.</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2.1.8. В отрывной части </w:t>
      </w:r>
      <w:r w:rsidR="00B71877" w:rsidRPr="009D5AA8">
        <w:rPr>
          <w:sz w:val="28"/>
          <w:szCs w:val="28"/>
        </w:rPr>
        <w:t xml:space="preserve">заявления </w:t>
      </w:r>
      <w:r w:rsidRPr="009D5AA8">
        <w:rPr>
          <w:sz w:val="28"/>
          <w:szCs w:val="28"/>
        </w:rPr>
        <w:t>лицом, принимающим заявление, вносятся следующие сведения: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фамилия, имя и отчество избирателя, участника референдума;</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номер участка по месту нахождения</w:t>
      </w:r>
      <w:r w:rsidR="00A86F99" w:rsidRPr="009D5AA8">
        <w:rPr>
          <w:sz w:val="28"/>
          <w:szCs w:val="28"/>
        </w:rPr>
        <w:t xml:space="preserve"> избирателя, участника референдума</w:t>
      </w:r>
      <w:r w:rsidRPr="009D5AA8">
        <w:rPr>
          <w:sz w:val="28"/>
          <w:szCs w:val="28"/>
        </w:rPr>
        <w:t>;</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 xml:space="preserve">адрес помещения для голосования и </w:t>
      </w:r>
      <w:r w:rsidR="001F537A" w:rsidRPr="009D5AA8">
        <w:rPr>
          <w:sz w:val="28"/>
          <w:szCs w:val="28"/>
        </w:rPr>
        <w:t xml:space="preserve">номер </w:t>
      </w:r>
      <w:r w:rsidRPr="009D5AA8">
        <w:rPr>
          <w:sz w:val="28"/>
          <w:szCs w:val="28"/>
        </w:rPr>
        <w:t>телефон</w:t>
      </w:r>
      <w:r w:rsidR="001F537A" w:rsidRPr="009D5AA8">
        <w:rPr>
          <w:sz w:val="28"/>
          <w:szCs w:val="28"/>
        </w:rPr>
        <w:t>а</w:t>
      </w:r>
      <w:r w:rsidRPr="009D5AA8">
        <w:rPr>
          <w:sz w:val="28"/>
          <w:szCs w:val="28"/>
        </w:rPr>
        <w:t xml:space="preserve"> УИК по месту нахождения;</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фамилия, инициалы и подпись лица, принявшего заявление;</w:t>
      </w:r>
    </w:p>
    <w:p w:rsidR="005277BE" w:rsidRPr="009D5AA8" w:rsidRDefault="00B71877" w:rsidP="005277BE">
      <w:pPr>
        <w:autoSpaceDE w:val="0"/>
        <w:autoSpaceDN w:val="0"/>
        <w:adjustRightInd w:val="0"/>
        <w:spacing w:line="360" w:lineRule="auto"/>
        <w:ind w:firstLine="709"/>
        <w:jc w:val="both"/>
        <w:rPr>
          <w:sz w:val="28"/>
          <w:szCs w:val="28"/>
        </w:rPr>
      </w:pPr>
      <w:r w:rsidRPr="009D5AA8">
        <w:rPr>
          <w:sz w:val="28"/>
          <w:szCs w:val="28"/>
        </w:rPr>
        <w:lastRenderedPageBreak/>
        <w:t>дата подачи заявления.</w:t>
      </w:r>
    </w:p>
    <w:p w:rsidR="00B71877" w:rsidRPr="009D5AA8" w:rsidRDefault="00B71877" w:rsidP="00B71877">
      <w:pPr>
        <w:autoSpaceDE w:val="0"/>
        <w:spacing w:line="360" w:lineRule="auto"/>
        <w:ind w:firstLine="709"/>
        <w:jc w:val="both"/>
        <w:rPr>
          <w:sz w:val="28"/>
          <w:szCs w:val="28"/>
        </w:rPr>
      </w:pPr>
      <w:r w:rsidRPr="009D5AA8">
        <w:rPr>
          <w:sz w:val="28"/>
          <w:szCs w:val="28"/>
        </w:rPr>
        <w:t>2.1.9. Печать соответствующей комиссии (штамп МФЦ) проставляется лицом, принимающим заявление, в основной и отрывной частях заявления.</w:t>
      </w:r>
    </w:p>
    <w:p w:rsidR="005277BE" w:rsidRPr="009D5AA8" w:rsidRDefault="005277BE" w:rsidP="005277BE">
      <w:pPr>
        <w:keepNext/>
        <w:autoSpaceDE w:val="0"/>
        <w:autoSpaceDN w:val="0"/>
        <w:adjustRightInd w:val="0"/>
        <w:spacing w:before="120" w:line="360" w:lineRule="auto"/>
        <w:ind w:left="720" w:hanging="11"/>
        <w:contextualSpacing/>
        <w:jc w:val="both"/>
        <w:rPr>
          <w:sz w:val="28"/>
          <w:szCs w:val="28"/>
        </w:rPr>
      </w:pPr>
      <w:r w:rsidRPr="009D5AA8">
        <w:rPr>
          <w:sz w:val="28"/>
          <w:szCs w:val="28"/>
        </w:rPr>
        <w:t>2.2. Изготовление заявления в машинописном виде.</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2.2.1. Заявление в машинописном виде изготавливается членом ТИК (УИК), лицом, привлеченным к работе в комиссии по гражданско-правовому договору, работником МФЦ.</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2.2.2. </w:t>
      </w:r>
      <w:r w:rsidR="00A86F99" w:rsidRPr="009D5AA8">
        <w:rPr>
          <w:sz w:val="28"/>
          <w:szCs w:val="28"/>
        </w:rPr>
        <w:t>С</w:t>
      </w:r>
      <w:r w:rsidRPr="009D5AA8">
        <w:rPr>
          <w:sz w:val="28"/>
          <w:szCs w:val="28"/>
        </w:rPr>
        <w:t>ведения вносятся в специальную экранную форму. После заполнения всех необходимых полей заявление распечатывается на листе формата А4.</w:t>
      </w:r>
      <w:r w:rsidR="00A86F99" w:rsidRPr="009D5AA8">
        <w:rPr>
          <w:sz w:val="28"/>
          <w:szCs w:val="28"/>
        </w:rPr>
        <w:t xml:space="preserve"> </w:t>
      </w:r>
      <w:r w:rsidRPr="009D5AA8">
        <w:rPr>
          <w:sz w:val="28"/>
          <w:szCs w:val="28"/>
        </w:rPr>
        <w:t>Распечатанное заявление содержит машиночитаемый код.</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2.2.</w:t>
      </w:r>
      <w:r w:rsidR="00A86F99" w:rsidRPr="009D5AA8">
        <w:rPr>
          <w:sz w:val="28"/>
          <w:szCs w:val="28"/>
        </w:rPr>
        <w:t>3</w:t>
      </w:r>
      <w:r w:rsidRPr="009D5AA8">
        <w:rPr>
          <w:sz w:val="28"/>
          <w:szCs w:val="28"/>
        </w:rPr>
        <w:t>. В основной и отрывной част</w:t>
      </w:r>
      <w:r w:rsidR="00A86F99" w:rsidRPr="009D5AA8">
        <w:rPr>
          <w:sz w:val="28"/>
          <w:szCs w:val="28"/>
        </w:rPr>
        <w:t>ях заявления</w:t>
      </w:r>
      <w:r w:rsidRPr="009D5AA8">
        <w:rPr>
          <w:sz w:val="28"/>
          <w:szCs w:val="28"/>
        </w:rPr>
        <w:t xml:space="preserve"> информация о месте подачи, включая два поля «№ ТИК (МФЦ)» (три последние цифры номера КСА ТИК, при подаче через МФЦ – «М» и № МФЦ), «№ УИК» (при подаче в ТИК и через МФЦ – цифры «0000»), вносится автоматически.</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2.2.</w:t>
      </w:r>
      <w:r w:rsidR="00A86F99" w:rsidRPr="009D5AA8">
        <w:rPr>
          <w:sz w:val="28"/>
          <w:szCs w:val="28"/>
        </w:rPr>
        <w:t>4</w:t>
      </w:r>
      <w:r w:rsidRPr="009D5AA8">
        <w:rPr>
          <w:sz w:val="28"/>
          <w:szCs w:val="28"/>
        </w:rPr>
        <w:t>.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участника референдума о том, что заявление может быть подано только один раз.</w:t>
      </w:r>
    </w:p>
    <w:p w:rsidR="005277BE" w:rsidRPr="009D5AA8" w:rsidRDefault="005277BE" w:rsidP="005277BE">
      <w:pPr>
        <w:autoSpaceDE w:val="0"/>
        <w:autoSpaceDN w:val="0"/>
        <w:adjustRightInd w:val="0"/>
        <w:spacing w:line="360" w:lineRule="auto"/>
        <w:ind w:firstLine="709"/>
        <w:jc w:val="both"/>
        <w:rPr>
          <w:sz w:val="28"/>
          <w:szCs w:val="28"/>
        </w:rPr>
      </w:pPr>
      <w:r w:rsidRPr="009D5AA8">
        <w:rPr>
          <w:sz w:val="28"/>
          <w:szCs w:val="28"/>
        </w:rPr>
        <w:t>2.2.</w:t>
      </w:r>
      <w:r w:rsidR="00A86F99" w:rsidRPr="009D5AA8">
        <w:rPr>
          <w:sz w:val="28"/>
          <w:szCs w:val="28"/>
        </w:rPr>
        <w:t>5</w:t>
      </w:r>
      <w:r w:rsidRPr="009D5AA8">
        <w:rPr>
          <w:sz w:val="28"/>
          <w:szCs w:val="28"/>
        </w:rPr>
        <w:t>.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отрывной части – фамилия, инициалы и подпись лица, принявшего за</w:t>
      </w:r>
      <w:r w:rsidR="00B71877" w:rsidRPr="009D5AA8">
        <w:rPr>
          <w:sz w:val="28"/>
          <w:szCs w:val="28"/>
        </w:rPr>
        <w:t>явление, дата подачи заявления.</w:t>
      </w:r>
    </w:p>
    <w:p w:rsidR="00B71877" w:rsidRPr="009D5AA8" w:rsidRDefault="00B71877" w:rsidP="00B71877">
      <w:pPr>
        <w:autoSpaceDE w:val="0"/>
        <w:spacing w:line="360" w:lineRule="auto"/>
        <w:ind w:firstLine="709"/>
        <w:jc w:val="both"/>
        <w:rPr>
          <w:sz w:val="28"/>
          <w:szCs w:val="28"/>
        </w:rPr>
      </w:pPr>
      <w:r w:rsidRPr="009D5AA8">
        <w:rPr>
          <w:sz w:val="28"/>
          <w:szCs w:val="28"/>
        </w:rPr>
        <w:t>2.2.6. Печать соответствующей комиссии (штамп МФЦ) проставляется лицом, принимающим заявление, в основной и отрывной частях заявления.</w:t>
      </w:r>
    </w:p>
    <w:p w:rsidR="005277BE" w:rsidRPr="009D5AA8" w:rsidRDefault="005277BE" w:rsidP="005277BE">
      <w:pPr>
        <w:keepNext/>
        <w:keepLines/>
        <w:autoSpaceDE w:val="0"/>
        <w:autoSpaceDN w:val="0"/>
        <w:adjustRightInd w:val="0"/>
        <w:spacing w:before="240" w:after="120"/>
        <w:jc w:val="center"/>
        <w:rPr>
          <w:b/>
          <w:sz w:val="28"/>
          <w:szCs w:val="28"/>
        </w:rPr>
      </w:pPr>
      <w:r w:rsidRPr="009D5AA8">
        <w:rPr>
          <w:b/>
          <w:sz w:val="28"/>
          <w:szCs w:val="28"/>
        </w:rPr>
        <w:lastRenderedPageBreak/>
        <w:t>3. Заполнение специального заявления, оформляемого не ранее чем за два дня до дня голосования и не позднее 14</w:t>
      </w:r>
      <w:r w:rsidR="00326FB1" w:rsidRPr="009D5AA8">
        <w:rPr>
          <w:b/>
          <w:sz w:val="28"/>
          <w:szCs w:val="28"/>
        </w:rPr>
        <w:t>.00</w:t>
      </w:r>
      <w:r w:rsidRPr="009D5AA8">
        <w:rPr>
          <w:b/>
          <w:sz w:val="28"/>
          <w:szCs w:val="28"/>
        </w:rPr>
        <w:t xml:space="preserve"> по местному времени дня, предшествующего дню голосования</w:t>
      </w:r>
    </w:p>
    <w:p w:rsidR="00B86A9B" w:rsidRPr="009D5AA8" w:rsidRDefault="00B86A9B" w:rsidP="00B86A9B">
      <w:pPr>
        <w:keepNext/>
        <w:autoSpaceDE w:val="0"/>
        <w:spacing w:before="120" w:line="360" w:lineRule="auto"/>
        <w:ind w:left="720"/>
        <w:contextualSpacing/>
        <w:jc w:val="both"/>
      </w:pPr>
      <w:r w:rsidRPr="009D5AA8">
        <w:rPr>
          <w:sz w:val="28"/>
          <w:szCs w:val="28"/>
        </w:rPr>
        <w:t>3.1. Заполнение специального заявления вручную.</w:t>
      </w:r>
    </w:p>
    <w:p w:rsidR="00B86A9B" w:rsidRPr="009D5AA8" w:rsidRDefault="00B86A9B" w:rsidP="00B86A9B">
      <w:pPr>
        <w:autoSpaceDE w:val="0"/>
        <w:spacing w:line="360" w:lineRule="auto"/>
        <w:ind w:firstLine="708"/>
        <w:jc w:val="both"/>
        <w:rPr>
          <w:strike/>
          <w:sz w:val="28"/>
          <w:szCs w:val="28"/>
        </w:rPr>
      </w:pPr>
      <w:r w:rsidRPr="009D5AA8">
        <w:rPr>
          <w:sz w:val="28"/>
          <w:szCs w:val="28"/>
        </w:rPr>
        <w:t>3.1.1. Бланк специального заявления заполняется избирателем, участником референдума лично либо по его просьбе членом УИК с правом решающего голоса.</w:t>
      </w:r>
    </w:p>
    <w:p w:rsidR="00B86A9B" w:rsidRPr="009D5AA8" w:rsidRDefault="00B86A9B" w:rsidP="00B86A9B">
      <w:pPr>
        <w:autoSpaceDE w:val="0"/>
        <w:spacing w:line="360" w:lineRule="auto"/>
        <w:ind w:firstLine="709"/>
        <w:jc w:val="both"/>
      </w:pPr>
      <w:r w:rsidRPr="009D5AA8">
        <w:rPr>
          <w:sz w:val="28"/>
          <w:szCs w:val="28"/>
        </w:rPr>
        <w:t xml:space="preserve">3.1.2. В специальном заявлении в </w:t>
      </w:r>
      <w:r w:rsidR="00B71877" w:rsidRPr="009D5AA8">
        <w:rPr>
          <w:sz w:val="28"/>
          <w:szCs w:val="28"/>
        </w:rPr>
        <w:t>соответствующих</w:t>
      </w:r>
      <w:r w:rsidRPr="009D5AA8">
        <w:rPr>
          <w:sz w:val="28"/>
          <w:szCs w:val="28"/>
        </w:rPr>
        <w:t xml:space="preserve"> полях печатными буквами и цифрами указываются следующие сведения: </w:t>
      </w:r>
    </w:p>
    <w:p w:rsidR="00B86A9B" w:rsidRPr="009D5AA8" w:rsidRDefault="00B86A9B" w:rsidP="00B86A9B">
      <w:pPr>
        <w:autoSpaceDE w:val="0"/>
        <w:spacing w:line="360" w:lineRule="auto"/>
        <w:ind w:firstLine="709"/>
        <w:jc w:val="both"/>
      </w:pPr>
      <w:r w:rsidRPr="009D5AA8">
        <w:rPr>
          <w:sz w:val="28"/>
          <w:szCs w:val="28"/>
        </w:rPr>
        <w:t>номер участка по месту нахождения избирателя, участника референдума;</w:t>
      </w:r>
    </w:p>
    <w:p w:rsidR="00B86A9B" w:rsidRPr="009D5AA8" w:rsidRDefault="00B86A9B" w:rsidP="00B86A9B">
      <w:pPr>
        <w:autoSpaceDE w:val="0"/>
        <w:spacing w:line="360" w:lineRule="auto"/>
        <w:ind w:firstLine="709"/>
        <w:jc w:val="both"/>
      </w:pPr>
      <w:r w:rsidRPr="009D5AA8">
        <w:rPr>
          <w:sz w:val="28"/>
          <w:szCs w:val="28"/>
        </w:rPr>
        <w:t>фамилия, имя, отчество избирателя, участника референдума;</w:t>
      </w:r>
    </w:p>
    <w:p w:rsidR="00B86A9B" w:rsidRPr="009D5AA8" w:rsidRDefault="00B86A9B" w:rsidP="00B86A9B">
      <w:pPr>
        <w:autoSpaceDE w:val="0"/>
        <w:spacing w:line="360" w:lineRule="auto"/>
        <w:ind w:firstLine="709"/>
        <w:jc w:val="both"/>
      </w:pPr>
      <w:r w:rsidRPr="009D5AA8">
        <w:rPr>
          <w:sz w:val="28"/>
          <w:szCs w:val="28"/>
        </w:rPr>
        <w:t>дата рождения избирателя, участника референдума (в числовом формате &lt;число&gt; &lt;месяц&gt; &lt;год&gt;);</w:t>
      </w:r>
    </w:p>
    <w:p w:rsidR="00E04521" w:rsidRPr="009D5AA8" w:rsidRDefault="00B86A9B" w:rsidP="00B86A9B">
      <w:pPr>
        <w:autoSpaceDE w:val="0"/>
        <w:spacing w:line="360" w:lineRule="auto"/>
        <w:ind w:firstLine="709"/>
        <w:jc w:val="both"/>
        <w:rPr>
          <w:sz w:val="28"/>
          <w:szCs w:val="28"/>
        </w:rPr>
      </w:pPr>
      <w:r w:rsidRPr="009D5AA8">
        <w:rPr>
          <w:sz w:val="28"/>
          <w:szCs w:val="28"/>
        </w:rPr>
        <w:t>адрес места жительства избирателя, участника референдума (в</w:t>
      </w:r>
      <w:r w:rsidR="007C6786" w:rsidRPr="009D5AA8">
        <w:rPr>
          <w:sz w:val="28"/>
          <w:szCs w:val="28"/>
        </w:rPr>
        <w:t> </w:t>
      </w:r>
      <w:r w:rsidRPr="009D5AA8">
        <w:rPr>
          <w:sz w:val="28"/>
          <w:szCs w:val="28"/>
        </w:rPr>
        <w:t>соответствии с паспортом гражданина Российской Федерации), включая наименование субъекта Российской Федерации</w:t>
      </w:r>
      <w:r w:rsidR="00E04521" w:rsidRPr="009D5AA8">
        <w:rPr>
          <w:sz w:val="28"/>
          <w:szCs w:val="28"/>
        </w:rPr>
        <w:t xml:space="preserve"> (если избиратель, участник референдума не имеет регистрации по месту жительства в пределах Российской Федерации, в поле «Наименование субъекта Российской Федерации» указывается «не имеет»);</w:t>
      </w:r>
    </w:p>
    <w:p w:rsidR="006B471D" w:rsidRPr="009D5AA8" w:rsidRDefault="006B471D" w:rsidP="006B471D">
      <w:pPr>
        <w:autoSpaceDE w:val="0"/>
        <w:spacing w:line="360" w:lineRule="auto"/>
        <w:ind w:firstLine="709"/>
        <w:jc w:val="both"/>
        <w:rPr>
          <w:sz w:val="28"/>
          <w:szCs w:val="28"/>
        </w:rPr>
      </w:pPr>
      <w:r w:rsidRPr="009D5AA8">
        <w:rPr>
          <w:sz w:val="28"/>
          <w:szCs w:val="28"/>
        </w:rPr>
        <w:t xml:space="preserve">для избирателя, участника референдума, не имеющего регистрации </w:t>
      </w:r>
      <w:r w:rsidR="00277E75" w:rsidRPr="009D5AA8">
        <w:rPr>
          <w:sz w:val="28"/>
          <w:szCs w:val="28"/>
        </w:rPr>
        <w:t xml:space="preserve">по месту жительства </w:t>
      </w:r>
      <w:r w:rsidRPr="009D5AA8">
        <w:rPr>
          <w:sz w:val="28"/>
          <w:szCs w:val="28"/>
        </w:rPr>
        <w:t>в пределах Российской Федерации, зарегистрированного по месту пребывания на территории соответствующего избирательного округа, округа референдума не менее чем за три месяца до дня голосования,</w:t>
      </w:r>
      <w:r w:rsidR="00277E75" w:rsidRPr="009D5AA8">
        <w:rPr>
          <w:sz w:val="28"/>
          <w:szCs w:val="28"/>
        </w:rPr>
        <w:t> </w:t>
      </w:r>
      <w:r w:rsidRPr="009D5AA8">
        <w:rPr>
          <w:sz w:val="28"/>
          <w:szCs w:val="28"/>
        </w:rPr>
        <w:t>– дата регистрации по месту пребывания (в числовом формате &lt;число&gt; &lt;месяц&gt; &lt;год&gt;);</w:t>
      </w:r>
    </w:p>
    <w:p w:rsidR="00B86A9B" w:rsidRPr="009D5AA8" w:rsidRDefault="00B86A9B" w:rsidP="00B86A9B">
      <w:pPr>
        <w:autoSpaceDE w:val="0"/>
        <w:spacing w:line="360" w:lineRule="auto"/>
        <w:ind w:firstLine="709"/>
        <w:jc w:val="both"/>
        <w:rPr>
          <w:sz w:val="28"/>
          <w:szCs w:val="28"/>
        </w:rPr>
      </w:pPr>
      <w:r w:rsidRPr="009D5AA8">
        <w:rPr>
          <w:sz w:val="28"/>
          <w:szCs w:val="28"/>
        </w:rPr>
        <w:t>серия и номер паспорта (в период замены паспорта – номер временного удостоверения личности);</w:t>
      </w:r>
    </w:p>
    <w:p w:rsidR="00B86A9B" w:rsidRPr="009D5AA8" w:rsidRDefault="00B86A9B" w:rsidP="00B86A9B">
      <w:pPr>
        <w:autoSpaceDE w:val="0"/>
        <w:spacing w:line="360" w:lineRule="auto"/>
        <w:ind w:firstLine="709"/>
        <w:jc w:val="both"/>
        <w:rPr>
          <w:sz w:val="28"/>
          <w:szCs w:val="28"/>
        </w:rPr>
      </w:pPr>
      <w:r w:rsidRPr="009D5AA8">
        <w:rPr>
          <w:sz w:val="28"/>
          <w:szCs w:val="28"/>
        </w:rPr>
        <w:t>дата оформления специального заявления (в числовом формате &lt;число&gt; &lt;месяц&gt; &lt;год&gt;).</w:t>
      </w:r>
    </w:p>
    <w:p w:rsidR="00B86A9B" w:rsidRPr="009D5AA8" w:rsidRDefault="00B86A9B" w:rsidP="00B86A9B">
      <w:pPr>
        <w:autoSpaceDE w:val="0"/>
        <w:spacing w:line="360" w:lineRule="auto"/>
        <w:ind w:firstLine="709"/>
        <w:jc w:val="both"/>
      </w:pPr>
      <w:r w:rsidRPr="009D5AA8">
        <w:rPr>
          <w:sz w:val="28"/>
          <w:szCs w:val="28"/>
        </w:rPr>
        <w:lastRenderedPageBreak/>
        <w:t>3.1.3. Подпись проставляется избирателем, участником референдума собственноручно после проверки правильности внесенных в специальное заявление сведений и подтверждает в том числе, что избиратель, участник референдума ранее не подавал заявления и уведомлен об ответственности за неоднократное голосование.</w:t>
      </w:r>
    </w:p>
    <w:p w:rsidR="00B86A9B" w:rsidRPr="009D5AA8" w:rsidRDefault="00B86A9B" w:rsidP="00B86A9B">
      <w:pPr>
        <w:autoSpaceDE w:val="0"/>
        <w:spacing w:line="360" w:lineRule="auto"/>
        <w:ind w:firstLine="709"/>
        <w:jc w:val="both"/>
      </w:pPr>
      <w:r w:rsidRPr="009D5AA8">
        <w:rPr>
          <w:sz w:val="28"/>
          <w:szCs w:val="28"/>
        </w:rPr>
        <w:t xml:space="preserve">3.1.4. Член УИК, оформляющий специальное заявление, указывает адрес помещения для голосования и </w:t>
      </w:r>
      <w:r w:rsidR="001F537A" w:rsidRPr="009D5AA8">
        <w:rPr>
          <w:sz w:val="28"/>
          <w:szCs w:val="28"/>
        </w:rPr>
        <w:t xml:space="preserve">номер </w:t>
      </w:r>
      <w:r w:rsidRPr="009D5AA8">
        <w:rPr>
          <w:sz w:val="28"/>
          <w:szCs w:val="28"/>
        </w:rPr>
        <w:t>телефон</w:t>
      </w:r>
      <w:r w:rsidR="001F537A" w:rsidRPr="009D5AA8">
        <w:rPr>
          <w:sz w:val="28"/>
          <w:szCs w:val="28"/>
        </w:rPr>
        <w:t>а</w:t>
      </w:r>
      <w:r w:rsidRPr="009D5AA8">
        <w:rPr>
          <w:sz w:val="28"/>
          <w:szCs w:val="28"/>
        </w:rPr>
        <w:t xml:space="preserve"> УИК по месту нахождения, номер участка по месту жительства</w:t>
      </w:r>
      <w:r w:rsidR="00A3466F" w:rsidRPr="009D5AA8">
        <w:rPr>
          <w:sz w:val="28"/>
          <w:szCs w:val="28"/>
        </w:rPr>
        <w:t xml:space="preserve"> (для избирателя, участника референдума, зарегистрированного по месту пребывания на территории соответствующего </w:t>
      </w:r>
      <w:r w:rsidR="00277E75" w:rsidRPr="009D5AA8">
        <w:rPr>
          <w:sz w:val="28"/>
          <w:szCs w:val="28"/>
        </w:rPr>
        <w:t>избирательного округа, округа референдума</w:t>
      </w:r>
      <w:r w:rsidR="00A3466F" w:rsidRPr="009D5AA8">
        <w:rPr>
          <w:sz w:val="28"/>
          <w:szCs w:val="28"/>
        </w:rPr>
        <w:t xml:space="preserve"> не менее чем за три месяца до дня голосования, – номер участка, на территории которого находится место пребывания</w:t>
      </w:r>
      <w:r w:rsidR="00FD1554" w:rsidRPr="009D5AA8">
        <w:t xml:space="preserve"> </w:t>
      </w:r>
      <w:r w:rsidR="00FD1554" w:rsidRPr="009D5AA8">
        <w:rPr>
          <w:sz w:val="28"/>
          <w:szCs w:val="28"/>
        </w:rPr>
        <w:t>избирателя, участника референдума</w:t>
      </w:r>
      <w:r w:rsidR="00A3466F" w:rsidRPr="009D5AA8">
        <w:rPr>
          <w:sz w:val="28"/>
          <w:szCs w:val="28"/>
        </w:rPr>
        <w:t>)</w:t>
      </w:r>
      <w:r w:rsidRPr="009D5AA8">
        <w:rPr>
          <w:sz w:val="28"/>
          <w:szCs w:val="28"/>
        </w:rPr>
        <w:t>, свои фамилию, инициалы и проставляет подпись.</w:t>
      </w:r>
    </w:p>
    <w:p w:rsidR="00B86A9B" w:rsidRPr="009D5AA8" w:rsidRDefault="00B86A9B" w:rsidP="00B86A9B">
      <w:pPr>
        <w:autoSpaceDE w:val="0"/>
        <w:spacing w:line="360" w:lineRule="auto"/>
        <w:ind w:firstLine="708"/>
        <w:jc w:val="both"/>
        <w:rPr>
          <w:rFonts w:ascii="Times New Roman CYR" w:hAnsi="Times New Roman CYR" w:cs="Times New Roman CYR"/>
          <w:sz w:val="28"/>
          <w:szCs w:val="28"/>
        </w:rPr>
      </w:pPr>
      <w:r w:rsidRPr="009D5AA8">
        <w:rPr>
          <w:rFonts w:ascii="Times New Roman CYR" w:hAnsi="Times New Roman CYR" w:cs="Times New Roman CYR"/>
          <w:sz w:val="28"/>
          <w:szCs w:val="28"/>
        </w:rPr>
        <w:t>3.1.5. </w:t>
      </w:r>
      <w:r w:rsidRPr="009D5AA8">
        <w:rPr>
          <w:sz w:val="28"/>
          <w:szCs w:val="28"/>
        </w:rPr>
        <w:t>Член УИК, оформляющий специальное заявление, 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B86A9B" w:rsidRPr="009D5AA8" w:rsidRDefault="00B86A9B" w:rsidP="00B86A9B">
      <w:pPr>
        <w:keepNext/>
        <w:autoSpaceDE w:val="0"/>
        <w:spacing w:before="120" w:line="360" w:lineRule="auto"/>
        <w:ind w:left="720"/>
        <w:contextualSpacing/>
        <w:jc w:val="both"/>
      </w:pPr>
      <w:r w:rsidRPr="009D5AA8">
        <w:rPr>
          <w:sz w:val="28"/>
          <w:szCs w:val="28"/>
        </w:rPr>
        <w:t>3.2. Изготовление специального заявления в машинописном виде.</w:t>
      </w:r>
    </w:p>
    <w:p w:rsidR="00B86A9B" w:rsidRPr="009D5AA8" w:rsidRDefault="00B86A9B" w:rsidP="00B86A9B">
      <w:pPr>
        <w:autoSpaceDE w:val="0"/>
        <w:spacing w:line="360" w:lineRule="auto"/>
        <w:ind w:firstLine="709"/>
        <w:jc w:val="both"/>
      </w:pPr>
      <w:r w:rsidRPr="009D5AA8">
        <w:rPr>
          <w:sz w:val="28"/>
          <w:szCs w:val="28"/>
        </w:rPr>
        <w:t>3.2.1. Заявление в машинописном виде изготавливается членом УИК с правом решающего голоса.</w:t>
      </w:r>
    </w:p>
    <w:p w:rsidR="00B86A9B" w:rsidRPr="009D5AA8" w:rsidRDefault="00B86A9B" w:rsidP="00B86A9B">
      <w:pPr>
        <w:autoSpaceDE w:val="0"/>
        <w:spacing w:line="360" w:lineRule="auto"/>
        <w:ind w:firstLine="709"/>
        <w:jc w:val="both"/>
      </w:pPr>
      <w:r w:rsidRPr="009D5AA8">
        <w:rPr>
          <w:sz w:val="28"/>
          <w:szCs w:val="28"/>
        </w:rPr>
        <w:t>3.2.2. Сведения вносятся в специальную экранную форму, в том числе указывается номер специального знака (марки), который будет наклеен на специальное заявление. После заполнения всех необходимых полей заявление распечатывается на листе формата А4. Распечатанное заявление содержит машиночитаемый код.</w:t>
      </w:r>
    </w:p>
    <w:p w:rsidR="00B86A9B" w:rsidRPr="009D5AA8" w:rsidRDefault="00B86A9B" w:rsidP="00B86A9B">
      <w:pPr>
        <w:autoSpaceDE w:val="0"/>
        <w:spacing w:line="360" w:lineRule="auto"/>
        <w:ind w:firstLine="709"/>
        <w:jc w:val="both"/>
      </w:pPr>
      <w:r w:rsidRPr="009D5AA8">
        <w:rPr>
          <w:sz w:val="28"/>
          <w:szCs w:val="28"/>
        </w:rPr>
        <w:t>3.2.3. Подпись проставляется избирателем, участником референдума собственноручно после проверки правильности внесенных в специальное заявление сведений и подтверждает в том числе, что избиратель, участник референдума ранее не подавал заявления и уведомлен об ответственности за неоднократное голосование.</w:t>
      </w:r>
    </w:p>
    <w:p w:rsidR="00B86A9B" w:rsidRPr="009D5AA8" w:rsidRDefault="00B86A9B" w:rsidP="00B86A9B">
      <w:pPr>
        <w:autoSpaceDE w:val="0"/>
        <w:spacing w:line="360" w:lineRule="auto"/>
        <w:ind w:firstLine="708"/>
        <w:jc w:val="both"/>
        <w:rPr>
          <w:rFonts w:ascii="Times New Roman CYR" w:hAnsi="Times New Roman CYR" w:cs="Times New Roman CYR"/>
          <w:sz w:val="28"/>
          <w:szCs w:val="28"/>
        </w:rPr>
      </w:pPr>
      <w:r w:rsidRPr="009D5AA8">
        <w:rPr>
          <w:rFonts w:ascii="Times New Roman CYR" w:hAnsi="Times New Roman CYR" w:cs="Times New Roman CYR"/>
          <w:sz w:val="28"/>
          <w:szCs w:val="28"/>
        </w:rPr>
        <w:lastRenderedPageBreak/>
        <w:t>3.2.4. </w:t>
      </w:r>
      <w:r w:rsidRPr="009D5AA8">
        <w:rPr>
          <w:sz w:val="28"/>
          <w:szCs w:val="28"/>
        </w:rPr>
        <w:t>Член УИК, оформляющий специальное заявление, указывает свои фамилию, инициалы и проставляет подпись, 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B86A9B" w:rsidRPr="009D5AA8" w:rsidRDefault="00B86A9B" w:rsidP="00B86A9B">
      <w:pPr>
        <w:autoSpaceDE w:val="0"/>
        <w:spacing w:line="360" w:lineRule="auto"/>
        <w:ind w:firstLine="708"/>
        <w:jc w:val="both"/>
      </w:pPr>
      <w:r w:rsidRPr="009D5AA8">
        <w:rPr>
          <w:sz w:val="28"/>
          <w:szCs w:val="28"/>
        </w:rPr>
        <w:t>3.3. Для обеспечения сохранности от повреждени</w:t>
      </w:r>
      <w:r w:rsidR="00B71877" w:rsidRPr="009D5AA8">
        <w:rPr>
          <w:sz w:val="28"/>
          <w:szCs w:val="28"/>
        </w:rPr>
        <w:t>й</w:t>
      </w:r>
      <w:r w:rsidRPr="009D5AA8">
        <w:rPr>
          <w:sz w:val="28"/>
          <w:szCs w:val="28"/>
        </w:rPr>
        <w:t xml:space="preserve"> оформленное специальное заявление в присутствии избирателя</w:t>
      </w:r>
      <w:r w:rsidR="008B39EB" w:rsidRPr="009D5AA8">
        <w:rPr>
          <w:sz w:val="28"/>
          <w:szCs w:val="28"/>
        </w:rPr>
        <w:t>, участника референдума</w:t>
      </w:r>
      <w:r w:rsidRPr="009D5AA8">
        <w:rPr>
          <w:sz w:val="28"/>
          <w:szCs w:val="28"/>
        </w:rPr>
        <w:t xml:space="preserve"> помещается в конверт и передается избирателю</w:t>
      </w:r>
      <w:r w:rsidR="008B39EB" w:rsidRPr="009D5AA8">
        <w:rPr>
          <w:sz w:val="28"/>
          <w:szCs w:val="28"/>
        </w:rPr>
        <w:t>, участнику референдума</w:t>
      </w:r>
      <w:r w:rsidRPr="009D5AA8">
        <w:rPr>
          <w:sz w:val="28"/>
          <w:szCs w:val="28"/>
        </w:rPr>
        <w:t>.</w:t>
      </w:r>
    </w:p>
    <w:p w:rsidR="00B81ECE" w:rsidRPr="009D5AA8" w:rsidRDefault="00B81ECE" w:rsidP="005277BE">
      <w:pPr>
        <w:autoSpaceDE w:val="0"/>
        <w:autoSpaceDN w:val="0"/>
        <w:adjustRightInd w:val="0"/>
        <w:spacing w:line="360" w:lineRule="auto"/>
        <w:ind w:firstLine="709"/>
        <w:jc w:val="both"/>
        <w:rPr>
          <w:sz w:val="28"/>
          <w:szCs w:val="28"/>
        </w:rPr>
      </w:pPr>
    </w:p>
    <w:p w:rsidR="005277BE" w:rsidRPr="009D5AA8" w:rsidRDefault="005277BE" w:rsidP="005277BE">
      <w:pPr>
        <w:widowControl w:val="0"/>
        <w:autoSpaceDE w:val="0"/>
        <w:autoSpaceDN w:val="0"/>
        <w:adjustRightInd w:val="0"/>
        <w:spacing w:line="360" w:lineRule="auto"/>
        <w:jc w:val="both"/>
        <w:rPr>
          <w:sz w:val="28"/>
          <w:szCs w:val="28"/>
        </w:rPr>
        <w:sectPr w:rsidR="005277BE" w:rsidRPr="009D5AA8" w:rsidSect="009E4FFA">
          <w:pgSz w:w="11906" w:h="16838" w:code="9"/>
          <w:pgMar w:top="1134" w:right="850" w:bottom="1134" w:left="1701" w:header="567" w:footer="567" w:gutter="0"/>
          <w:pgNumType w:start="1"/>
          <w:cols w:space="708"/>
          <w:titlePg/>
          <w:docGrid w:linePitch="360"/>
        </w:sectPr>
      </w:pPr>
    </w:p>
    <w:tbl>
      <w:tblPr>
        <w:tblW w:w="0" w:type="auto"/>
        <w:jc w:val="right"/>
        <w:tblLook w:val="00A0"/>
      </w:tblPr>
      <w:tblGrid>
        <w:gridCol w:w="3402"/>
        <w:gridCol w:w="7479"/>
      </w:tblGrid>
      <w:tr w:rsidR="00B81ECE" w:rsidRPr="009D5AA8" w:rsidTr="00C36C9A">
        <w:trPr>
          <w:trHeight w:val="834"/>
          <w:jc w:val="right"/>
        </w:trPr>
        <w:tc>
          <w:tcPr>
            <w:tcW w:w="3402" w:type="dxa"/>
            <w:vAlign w:val="center"/>
          </w:tcPr>
          <w:p w:rsidR="00B81ECE" w:rsidRPr="009D5AA8" w:rsidRDefault="00530FAB" w:rsidP="00C36C9A">
            <w:pPr>
              <w:widowControl w:val="0"/>
              <w:autoSpaceDE w:val="0"/>
              <w:autoSpaceDN w:val="0"/>
              <w:adjustRightInd w:val="0"/>
              <w:jc w:val="center"/>
              <w:rPr>
                <w:noProof/>
                <w:sz w:val="20"/>
                <w:szCs w:val="20"/>
              </w:rPr>
            </w:pPr>
            <w:r w:rsidRPr="009D5AA8">
              <w:rPr>
                <w:noProof/>
              </w:rPr>
              <w:lastRenderedPageBreak/>
              <w:pict>
                <v:rect id="Rectangle 14" o:spid="_x0000_s1032" style="position:absolute;left:0;text-align:left;margin-left:-1.25pt;margin-top:.35pt;width:141.75pt;height:7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">
                  <v:textbox style="mso-next-textbox:#Rectangle 14">
                    <w:txbxContent>
                      <w:p w:rsidR="00687082" w:rsidRDefault="00687082" w:rsidP="00B81ECE">
                        <w:pPr>
                          <w:widowControl w:val="0"/>
                          <w:autoSpaceDE w:val="0"/>
                          <w:autoSpaceDN w:val="0"/>
                          <w:adjustRightInd w:val="0"/>
                          <w:jc w:val="center"/>
                          <w:rPr>
                            <w:noProof/>
                            <w:sz w:val="20"/>
                            <w:szCs w:val="20"/>
                          </w:rPr>
                        </w:pPr>
                      </w:p>
                      <w:p w:rsidR="00687082" w:rsidRDefault="00687082" w:rsidP="00B81ECE">
                        <w:pPr>
                          <w:widowControl w:val="0"/>
                          <w:autoSpaceDE w:val="0"/>
                          <w:autoSpaceDN w:val="0"/>
                          <w:adjustRightInd w:val="0"/>
                          <w:jc w:val="center"/>
                          <w:rPr>
                            <w:noProof/>
                            <w:sz w:val="20"/>
                            <w:szCs w:val="20"/>
                          </w:rPr>
                        </w:pPr>
                        <w:r w:rsidRPr="00524A11">
                          <w:rPr>
                            <w:noProof/>
                            <w:sz w:val="20"/>
                            <w:szCs w:val="20"/>
                          </w:rPr>
                          <w:t xml:space="preserve">Место для наклеивания </w:t>
                        </w:r>
                        <w:r w:rsidRPr="00524A11">
                          <w:rPr>
                            <w:noProof/>
                            <w:sz w:val="20"/>
                            <w:szCs w:val="20"/>
                          </w:rPr>
                          <w:br/>
                          <w:t>специального знака (марки)</w:t>
                        </w:r>
                      </w:p>
                      <w:p w:rsidR="00687082" w:rsidRDefault="00687082" w:rsidP="00B81ECE">
                        <w:pPr>
                          <w:widowControl w:val="0"/>
                          <w:autoSpaceDE w:val="0"/>
                          <w:autoSpaceDN w:val="0"/>
                          <w:adjustRightInd w:val="0"/>
                          <w:jc w:val="center"/>
                          <w:rPr>
                            <w:noProof/>
                            <w:sz w:val="20"/>
                            <w:szCs w:val="20"/>
                          </w:rPr>
                        </w:pPr>
                      </w:p>
                      <w:p w:rsidR="00687082" w:rsidRPr="00475862" w:rsidRDefault="00687082" w:rsidP="00B81ECE">
                        <w:pPr>
                          <w:widowControl w:val="0"/>
                          <w:autoSpaceDE w:val="0"/>
                          <w:autoSpaceDN w:val="0"/>
                          <w:adjustRightInd w:val="0"/>
                          <w:jc w:val="center"/>
                          <w:rPr>
                            <w:b/>
                          </w:rPr>
                        </w:pPr>
                        <w:r w:rsidRPr="00475862">
                          <w:rPr>
                            <w:b/>
                            <w:noProof/>
                            <w:sz w:val="20"/>
                            <w:szCs w:val="20"/>
                          </w:rPr>
                          <w:t>МП</w:t>
                        </w:r>
                      </w:p>
                    </w:txbxContent>
                  </v:textbox>
                </v:rect>
              </w:pict>
            </w:r>
          </w:p>
        </w:tc>
        <w:tc>
          <w:tcPr>
            <w:tcW w:w="7479" w:type="dxa"/>
          </w:tcPr>
          <w:p w:rsidR="00B81ECE" w:rsidRPr="009D5AA8" w:rsidRDefault="00B81ECE" w:rsidP="00A447F0">
            <w:pPr>
              <w:widowControl w:val="0"/>
              <w:autoSpaceDE w:val="0"/>
              <w:autoSpaceDN w:val="0"/>
              <w:adjustRightInd w:val="0"/>
              <w:spacing w:line="192" w:lineRule="auto"/>
              <w:ind w:left="2268"/>
              <w:jc w:val="center"/>
              <w:rPr>
                <w:sz w:val="18"/>
                <w:szCs w:val="18"/>
              </w:rPr>
            </w:pPr>
            <w:r w:rsidRPr="009D5AA8">
              <w:rPr>
                <w:sz w:val="18"/>
                <w:szCs w:val="18"/>
              </w:rPr>
              <w:t>Приложение № 4 (форма)</w:t>
            </w:r>
          </w:p>
          <w:p w:rsidR="00B81ECE" w:rsidRPr="009D5AA8" w:rsidRDefault="00A447F0" w:rsidP="00C36C9A">
            <w:pPr>
              <w:widowControl w:val="0"/>
              <w:autoSpaceDE w:val="0"/>
              <w:autoSpaceDN w:val="0"/>
              <w:adjustRightInd w:val="0"/>
              <w:spacing w:after="60" w:line="192" w:lineRule="auto"/>
              <w:ind w:left="2268"/>
              <w:jc w:val="center"/>
              <w:rPr>
                <w:sz w:val="20"/>
              </w:rPr>
            </w:pPr>
            <w:r w:rsidRPr="009D5AA8">
              <w:rPr>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B81ECE" w:rsidRPr="009D5AA8" w:rsidRDefault="00B81ECE" w:rsidP="00C36C9A">
            <w:pPr>
              <w:widowControl w:val="0"/>
              <w:autoSpaceDE w:val="0"/>
              <w:autoSpaceDN w:val="0"/>
              <w:adjustRightInd w:val="0"/>
              <w:spacing w:before="240" w:line="192" w:lineRule="auto"/>
              <w:ind w:left="1701"/>
              <w:rPr>
                <w:sz w:val="20"/>
                <w:szCs w:val="20"/>
              </w:rPr>
            </w:pPr>
            <w:r w:rsidRPr="009D5AA8">
              <w:rPr>
                <w:b/>
              </w:rPr>
              <w:t>ЗАЯВЛЕНИЕ</w:t>
            </w:r>
          </w:p>
        </w:tc>
      </w:tr>
    </w:tbl>
    <w:p w:rsidR="00B81ECE" w:rsidRPr="009D5AA8" w:rsidRDefault="00530FAB" w:rsidP="000312C8">
      <w:pPr>
        <w:widowControl w:val="0"/>
        <w:autoSpaceDE w:val="0"/>
        <w:autoSpaceDN w:val="0"/>
        <w:adjustRightInd w:val="0"/>
        <w:spacing w:before="120" w:after="120"/>
        <w:ind w:firstLine="510"/>
        <w:jc w:val="both"/>
      </w:pPr>
      <w:r w:rsidRPr="009D5AA8">
        <w:rPr>
          <w:noProof/>
        </w:rPr>
        <w:pict>
          <v:group id="Group 9" o:spid="_x0000_s1033" style="position:absolute;left:0;text-align:left;margin-left:460.05pt;margin-top:79.9pt;width:1in;height:18.45pt;z-index:251663360;mso-position-horizontal-relative:text;mso-position-vertical-relative:text"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">
            <v:rect id="Rectangle 10" o:spid="_x0000_s1034" style="position:absolute;left:3681;top:1674;width:1440;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" strokeweight="1.75pt"/>
            <v:shape id="AutoShape 11" o:spid="_x0000_s1035" type="#_x0000_t32" style="position:absolute;left:404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" strokeweight=".5pt"/>
            <v:shape id="AutoShape 12" o:spid="_x0000_s1036" type="#_x0000_t32" style="position:absolute;left:440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" strokeweight=".5pt"/>
            <v:shape id="AutoShape 13" o:spid="_x0000_s1037" type="#_x0000_t32" style="position:absolute;left:476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" strokeweight=".5pt"/>
          </v:group>
        </w:pict>
      </w:r>
      <w:r w:rsidR="00A447F0" w:rsidRPr="009D5AA8">
        <w:rPr>
          <w:noProof/>
        </w:rPr>
        <w:t>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w:t>
      </w:r>
      <w:r w:rsidR="00D93AD1" w:rsidRPr="009D5AA8">
        <w:rPr>
          <w:noProof/>
        </w:rPr>
        <w:t>,</w:t>
      </w:r>
      <w:r w:rsidR="00A447F0" w:rsidRPr="009D5AA8">
        <w:rPr>
          <w:noProof/>
        </w:rPr>
        <w:t xml:space="preserve"> участников референдума на выборах _________________________________________________________</w:t>
      </w:r>
      <w:r w:rsidR="00D93AD1" w:rsidRPr="009D5AA8">
        <w:rPr>
          <w:noProof/>
        </w:rPr>
        <w:t>,</w:t>
      </w:r>
      <w:r w:rsidR="00A447F0" w:rsidRPr="009D5AA8">
        <w:rPr>
          <w:noProof/>
        </w:rPr>
        <w:t xml:space="preserve"> референдуме по вопросу (вопросам) ______________________________________________________ «___» ____________ _____ года по месту нахождения в день голосования на избирательном участке</w:t>
      </w:r>
      <w:r w:rsidR="0011191B" w:rsidRPr="009D5AA8">
        <w:rPr>
          <w:noProof/>
        </w:rPr>
        <w:t>,</w:t>
      </w:r>
      <w:r w:rsidR="00A447F0" w:rsidRPr="009D5AA8">
        <w:rPr>
          <w:noProof/>
        </w:rPr>
        <w:t xml:space="preserve"> участке референдума №</w:t>
      </w:r>
    </w:p>
    <w:p w:rsidR="00B81ECE" w:rsidRPr="009D5AA8" w:rsidRDefault="00B81ECE" w:rsidP="00B81ECE">
      <w:pPr>
        <w:widowControl w:val="0"/>
        <w:autoSpaceDE w:val="0"/>
        <w:autoSpaceDN w:val="0"/>
        <w:adjustRightInd w:val="0"/>
        <w:spacing w:before="360"/>
        <w:rPr>
          <w:sz w:val="16"/>
          <w:szCs w:val="16"/>
        </w:rPr>
      </w:pPr>
      <w:r w:rsidRPr="009D5AA8">
        <w:rPr>
          <w:sz w:val="16"/>
          <w:szCs w:val="16"/>
        </w:rPr>
        <w:t>______________________________________________________________________________________________________________________________________</w:t>
      </w:r>
    </w:p>
    <w:p w:rsidR="00B81ECE" w:rsidRPr="009D5AA8" w:rsidRDefault="00B81ECE" w:rsidP="00B81ECE">
      <w:pPr>
        <w:widowControl w:val="0"/>
        <w:autoSpaceDE w:val="0"/>
        <w:autoSpaceDN w:val="0"/>
        <w:adjustRightInd w:val="0"/>
        <w:jc w:val="center"/>
        <w:rPr>
          <w:b/>
          <w:sz w:val="16"/>
          <w:szCs w:val="16"/>
        </w:rPr>
      </w:pPr>
      <w:r w:rsidRPr="009D5AA8">
        <w:rPr>
          <w:sz w:val="16"/>
          <w:szCs w:val="16"/>
        </w:rPr>
        <w:t xml:space="preserve">(адрес помещения для голосования и </w:t>
      </w:r>
      <w:r w:rsidR="001F537A" w:rsidRPr="009D5AA8">
        <w:rPr>
          <w:sz w:val="16"/>
          <w:szCs w:val="16"/>
        </w:rPr>
        <w:t xml:space="preserve">номер </w:t>
      </w:r>
      <w:r w:rsidRPr="009D5AA8">
        <w:rPr>
          <w:sz w:val="16"/>
          <w:szCs w:val="16"/>
        </w:rPr>
        <w:t>телефон</w:t>
      </w:r>
      <w:r w:rsidR="001F537A" w:rsidRPr="009D5AA8">
        <w:rPr>
          <w:sz w:val="16"/>
          <w:szCs w:val="16"/>
        </w:rPr>
        <w:t>а</w:t>
      </w:r>
      <w:r w:rsidRPr="009D5AA8">
        <w:rPr>
          <w:sz w:val="16"/>
          <w:szCs w:val="16"/>
        </w:rPr>
        <w:t xml:space="preserve"> УИК по месту нахождения</w:t>
      </w:r>
      <w:r w:rsidRPr="009D5AA8">
        <w:rPr>
          <w:b/>
          <w:sz w:val="16"/>
          <w:szCs w:val="16"/>
        </w:rPr>
        <w:t xml:space="preserve"> (ВНИМАНИЕ: адрес помещения для голосования может быть изменен)</w:t>
      </w:r>
    </w:p>
    <w:p w:rsidR="00B81ECE" w:rsidRPr="009D5AA8" w:rsidRDefault="00B81ECE" w:rsidP="00B81ECE">
      <w:pPr>
        <w:widowControl w:val="0"/>
        <w:autoSpaceDE w:val="0"/>
        <w:autoSpaceDN w:val="0"/>
        <w:adjustRightInd w:val="0"/>
        <w:jc w:val="both"/>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9D5AA8" w:rsidTr="00C36C9A">
        <w:trPr>
          <w:cantSplit/>
          <w:trHeight w:hRule="exact" w:val="340"/>
        </w:trPr>
        <w:tc>
          <w:tcPr>
            <w:tcW w:w="2041" w:type="dxa"/>
            <w:tcBorders>
              <w:right w:val="single" w:sz="18" w:space="0" w:color="auto"/>
            </w:tcBorders>
            <w:vAlign w:val="center"/>
          </w:tcPr>
          <w:p w:rsidR="00B81ECE" w:rsidRPr="009D5AA8" w:rsidRDefault="00B81ECE" w:rsidP="00C36C9A">
            <w:pPr>
              <w:widowControl w:val="0"/>
              <w:autoSpaceDE w:val="0"/>
              <w:autoSpaceDN w:val="0"/>
              <w:adjustRightInd w:val="0"/>
              <w:spacing w:line="360" w:lineRule="auto"/>
            </w:pPr>
            <w:r w:rsidRPr="009D5AA8">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r>
    </w:tbl>
    <w:p w:rsidR="00B81ECE" w:rsidRPr="009D5AA8" w:rsidRDefault="00B81ECE" w:rsidP="00B81ECE">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9D5AA8" w:rsidTr="00C36C9A">
        <w:trPr>
          <w:cantSplit/>
          <w:trHeight w:hRule="exact" w:val="340"/>
        </w:trPr>
        <w:tc>
          <w:tcPr>
            <w:tcW w:w="2041" w:type="dxa"/>
            <w:tcBorders>
              <w:right w:val="single" w:sz="18" w:space="0" w:color="auto"/>
            </w:tcBorders>
            <w:vAlign w:val="center"/>
          </w:tcPr>
          <w:p w:rsidR="00B81ECE" w:rsidRPr="009D5AA8" w:rsidRDefault="00B81ECE" w:rsidP="00C36C9A">
            <w:pPr>
              <w:widowControl w:val="0"/>
              <w:autoSpaceDE w:val="0"/>
              <w:autoSpaceDN w:val="0"/>
              <w:adjustRightInd w:val="0"/>
              <w:spacing w:line="360" w:lineRule="auto"/>
            </w:pPr>
            <w:r w:rsidRPr="009D5AA8">
              <w:t>Имя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r>
    </w:tbl>
    <w:p w:rsidR="00B81ECE" w:rsidRPr="009D5AA8" w:rsidRDefault="00B81ECE" w:rsidP="00B81ECE">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9D5AA8" w:rsidTr="00C36C9A">
        <w:trPr>
          <w:cantSplit/>
          <w:trHeight w:hRule="exact" w:val="340"/>
        </w:trPr>
        <w:tc>
          <w:tcPr>
            <w:tcW w:w="2041" w:type="dxa"/>
            <w:tcBorders>
              <w:right w:val="single" w:sz="18" w:space="0" w:color="auto"/>
            </w:tcBorders>
            <w:vAlign w:val="center"/>
          </w:tcPr>
          <w:p w:rsidR="00B81ECE" w:rsidRPr="009D5AA8" w:rsidRDefault="00B81ECE" w:rsidP="00C36C9A">
            <w:pPr>
              <w:widowControl w:val="0"/>
              <w:autoSpaceDE w:val="0"/>
              <w:autoSpaceDN w:val="0"/>
              <w:adjustRightInd w:val="0"/>
              <w:spacing w:line="360" w:lineRule="auto"/>
            </w:pPr>
            <w:r w:rsidRPr="009D5AA8">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r>
    </w:tbl>
    <w:p w:rsidR="00B81ECE" w:rsidRPr="009D5AA8" w:rsidRDefault="00B81ECE" w:rsidP="00B81ECE">
      <w:pPr>
        <w:widowControl w:val="0"/>
        <w:autoSpaceDE w:val="0"/>
        <w:autoSpaceDN w:val="0"/>
        <w:adjustRightInd w:val="0"/>
        <w:rPr>
          <w:sz w:val="10"/>
          <w:szCs w:val="10"/>
        </w:rPr>
      </w:pPr>
    </w:p>
    <w:tbl>
      <w:tblPr>
        <w:tblW w:w="0" w:type="auto"/>
        <w:tblLook w:val="00A0"/>
      </w:tblPr>
      <w:tblGrid>
        <w:gridCol w:w="2041"/>
        <w:gridCol w:w="340"/>
        <w:gridCol w:w="340"/>
        <w:gridCol w:w="284"/>
        <w:gridCol w:w="340"/>
        <w:gridCol w:w="340"/>
        <w:gridCol w:w="284"/>
        <w:gridCol w:w="340"/>
        <w:gridCol w:w="340"/>
        <w:gridCol w:w="340"/>
        <w:gridCol w:w="340"/>
        <w:gridCol w:w="284"/>
        <w:gridCol w:w="2552"/>
        <w:gridCol w:w="340"/>
        <w:gridCol w:w="340"/>
        <w:gridCol w:w="340"/>
        <w:gridCol w:w="340"/>
        <w:gridCol w:w="340"/>
        <w:gridCol w:w="340"/>
        <w:gridCol w:w="340"/>
        <w:gridCol w:w="340"/>
      </w:tblGrid>
      <w:tr w:rsidR="00D50AD1" w:rsidRPr="009D5AA8" w:rsidTr="0086568E">
        <w:trPr>
          <w:cantSplit/>
          <w:trHeight w:hRule="exact" w:val="340"/>
        </w:trPr>
        <w:tc>
          <w:tcPr>
            <w:tcW w:w="2041" w:type="dxa"/>
            <w:tcBorders>
              <w:right w:val="single" w:sz="18" w:space="0" w:color="auto"/>
            </w:tcBorders>
            <w:vAlign w:val="center"/>
          </w:tcPr>
          <w:p w:rsidR="00D50AD1" w:rsidRPr="009D5AA8" w:rsidRDefault="00D50AD1" w:rsidP="0086568E">
            <w:pPr>
              <w:widowControl w:val="0"/>
              <w:autoSpaceDE w:val="0"/>
              <w:autoSpaceDN w:val="0"/>
              <w:adjustRightInd w:val="0"/>
              <w:spacing w:line="360" w:lineRule="auto"/>
            </w:pPr>
            <w:r w:rsidRPr="009D5AA8">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tcBorders>
              <w:lef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2552" w:type="dxa"/>
            <w:vMerge w:val="restart"/>
            <w:tcBorders>
              <w:right w:val="single" w:sz="18" w:space="0" w:color="auto"/>
            </w:tcBorders>
          </w:tcPr>
          <w:p w:rsidR="00D50AD1" w:rsidRPr="009D5AA8" w:rsidRDefault="00D50AD1" w:rsidP="0086568E">
            <w:pPr>
              <w:widowControl w:val="0"/>
              <w:autoSpaceDE w:val="0"/>
              <w:autoSpaceDN w:val="0"/>
              <w:adjustRightInd w:val="0"/>
              <w:spacing w:line="216" w:lineRule="auto"/>
              <w:ind w:right="57"/>
              <w:jc w:val="right"/>
            </w:pPr>
            <w:r w:rsidRPr="009D5AA8">
              <w:rPr>
                <w:sz w:val="22"/>
                <w:szCs w:val="22"/>
              </w:rPr>
              <w:t>Дата регистрации по</w:t>
            </w:r>
            <w:r w:rsidRPr="009D5AA8">
              <w:rPr>
                <w:sz w:val="22"/>
                <w:szCs w:val="22"/>
              </w:rPr>
              <w:br/>
              <w:t>месту пребывания</w:t>
            </w:r>
          </w:p>
        </w:tc>
        <w:tc>
          <w:tcPr>
            <w:tcW w:w="340" w:type="dxa"/>
            <w:tcBorders>
              <w:top w:val="single" w:sz="18" w:space="0" w:color="auto"/>
              <w:left w:val="single" w:sz="2"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r>
      <w:tr w:rsidR="00D50AD1" w:rsidRPr="009D5AA8" w:rsidTr="0086568E">
        <w:trPr>
          <w:cantSplit/>
          <w:trHeight w:hRule="exact" w:val="283"/>
        </w:trPr>
        <w:tc>
          <w:tcPr>
            <w:tcW w:w="2041" w:type="dxa"/>
            <w:vAlign w:val="center"/>
          </w:tcPr>
          <w:p w:rsidR="00D50AD1" w:rsidRPr="009D5AA8" w:rsidRDefault="00D50AD1" w:rsidP="0086568E">
            <w:pPr>
              <w:widowControl w:val="0"/>
              <w:autoSpaceDE w:val="0"/>
              <w:autoSpaceDN w:val="0"/>
              <w:adjustRightInd w:val="0"/>
              <w:spacing w:line="360" w:lineRule="auto"/>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vAlign w:val="center"/>
          </w:tcPr>
          <w:p w:rsidR="00D50AD1" w:rsidRPr="009D5AA8" w:rsidRDefault="00D50AD1" w:rsidP="0086568E">
            <w:pPr>
              <w:widowControl w:val="0"/>
              <w:autoSpaceDE w:val="0"/>
              <w:autoSpaceDN w:val="0"/>
              <w:adjustRightInd w:val="0"/>
              <w:spacing w:line="360" w:lineRule="auto"/>
              <w:rPr>
                <w:sz w:val="20"/>
                <w:szCs w:val="20"/>
              </w:rPr>
            </w:pPr>
          </w:p>
        </w:tc>
        <w:tc>
          <w:tcPr>
            <w:tcW w:w="284" w:type="dxa"/>
          </w:tcPr>
          <w:p w:rsidR="00D50AD1" w:rsidRPr="009D5AA8" w:rsidRDefault="00D50AD1" w:rsidP="0086568E">
            <w:pPr>
              <w:widowControl w:val="0"/>
              <w:autoSpaceDE w:val="0"/>
              <w:autoSpaceDN w:val="0"/>
              <w:adjustRightInd w:val="0"/>
              <w:spacing w:line="360" w:lineRule="auto"/>
              <w:rPr>
                <w:sz w:val="20"/>
                <w:szCs w:val="20"/>
              </w:rPr>
            </w:pPr>
          </w:p>
        </w:tc>
        <w:tc>
          <w:tcPr>
            <w:tcW w:w="2552" w:type="dxa"/>
            <w:vMerge/>
          </w:tcPr>
          <w:p w:rsidR="00D50AD1" w:rsidRPr="009D5AA8" w:rsidRDefault="00D50AD1" w:rsidP="0086568E">
            <w:pPr>
              <w:widowControl w:val="0"/>
              <w:autoSpaceDE w:val="0"/>
              <w:autoSpaceDN w:val="0"/>
              <w:adjustRightInd w:val="0"/>
              <w:spacing w:line="192"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c>
          <w:tcPr>
            <w:tcW w:w="340" w:type="dxa"/>
            <w:tcBorders>
              <w:top w:val="single" w:sz="18" w:space="0" w:color="auto"/>
            </w:tcBorders>
          </w:tcPr>
          <w:p w:rsidR="00D50AD1" w:rsidRPr="009D5AA8" w:rsidRDefault="00D50AD1" w:rsidP="0086568E">
            <w:pPr>
              <w:widowControl w:val="0"/>
              <w:autoSpaceDE w:val="0"/>
              <w:autoSpaceDN w:val="0"/>
              <w:adjustRightInd w:val="0"/>
              <w:spacing w:line="360" w:lineRule="auto"/>
              <w:rPr>
                <w:sz w:val="20"/>
                <w:szCs w:val="20"/>
              </w:rPr>
            </w:pPr>
          </w:p>
        </w:tc>
      </w:tr>
    </w:tbl>
    <w:p w:rsidR="00B81ECE" w:rsidRPr="009D5AA8" w:rsidRDefault="00B81ECE" w:rsidP="000312C8">
      <w:pPr>
        <w:widowControl w:val="0"/>
        <w:autoSpaceDE w:val="0"/>
        <w:autoSpaceDN w:val="0"/>
        <w:adjustRightInd w:val="0"/>
        <w:spacing w:before="60" w:after="40"/>
      </w:pPr>
      <w:r w:rsidRPr="009D5AA8">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9D5AA8" w:rsidTr="000312C8">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r>
    </w:tbl>
    <w:p w:rsidR="00A447F0" w:rsidRPr="009D5AA8" w:rsidRDefault="000312C8" w:rsidP="000312C8">
      <w:pPr>
        <w:widowControl w:val="0"/>
        <w:autoSpaceDE w:val="0"/>
        <w:autoSpaceDN w:val="0"/>
        <w:adjustRightInd w:val="0"/>
        <w:spacing w:after="60"/>
        <w:jc w:val="center"/>
        <w:rPr>
          <w:sz w:val="18"/>
          <w:szCs w:val="18"/>
        </w:rPr>
      </w:pPr>
      <w:r w:rsidRPr="009D5AA8">
        <w:rPr>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9D5AA8"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r>
    </w:tbl>
    <w:p w:rsidR="00B81ECE" w:rsidRPr="009D5AA8" w:rsidRDefault="00B81ECE" w:rsidP="00B81ECE">
      <w:pPr>
        <w:widowControl w:val="0"/>
        <w:autoSpaceDE w:val="0"/>
        <w:autoSpaceDN w:val="0"/>
        <w:adjustRightInd w:val="0"/>
        <w:spacing w:after="60"/>
        <w:jc w:val="center"/>
        <w:rPr>
          <w:sz w:val="18"/>
          <w:szCs w:val="18"/>
        </w:rPr>
      </w:pPr>
      <w:r w:rsidRPr="009D5AA8">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9D5AA8"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r>
    </w:tbl>
    <w:p w:rsidR="00B81ECE" w:rsidRPr="009D5AA8" w:rsidRDefault="00B81ECE" w:rsidP="00B81ECE">
      <w:pPr>
        <w:widowControl w:val="0"/>
        <w:autoSpaceDE w:val="0"/>
        <w:autoSpaceDN w:val="0"/>
        <w:adjustRightInd w:val="0"/>
        <w:spacing w:after="60"/>
        <w:jc w:val="center"/>
        <w:rPr>
          <w:sz w:val="18"/>
          <w:szCs w:val="18"/>
        </w:rPr>
      </w:pPr>
      <w:r w:rsidRPr="009D5AA8">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9D5AA8"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r>
    </w:tbl>
    <w:p w:rsidR="00B81ECE" w:rsidRPr="009D5AA8" w:rsidRDefault="00B81ECE" w:rsidP="00B81ECE">
      <w:pPr>
        <w:widowControl w:val="0"/>
        <w:autoSpaceDE w:val="0"/>
        <w:autoSpaceDN w:val="0"/>
        <w:adjustRightInd w:val="0"/>
        <w:spacing w:after="60"/>
        <w:jc w:val="center"/>
        <w:rPr>
          <w:sz w:val="18"/>
          <w:szCs w:val="18"/>
        </w:rPr>
      </w:pPr>
      <w:r w:rsidRPr="009D5AA8">
        <w:rPr>
          <w:sz w:val="18"/>
          <w:szCs w:val="18"/>
        </w:rPr>
        <w:t>(улица (микрорайон)</w:t>
      </w:r>
    </w:p>
    <w:tbl>
      <w:tblPr>
        <w:tblW w:w="0" w:type="auto"/>
        <w:tblLayout w:type="fixed"/>
        <w:tblLook w:val="00A0"/>
      </w:tblPr>
      <w:tblGrid>
        <w:gridCol w:w="340"/>
        <w:gridCol w:w="340"/>
        <w:gridCol w:w="340"/>
        <w:gridCol w:w="340"/>
        <w:gridCol w:w="340"/>
        <w:gridCol w:w="340"/>
        <w:gridCol w:w="397"/>
        <w:gridCol w:w="340"/>
        <w:gridCol w:w="340"/>
        <w:gridCol w:w="340"/>
        <w:gridCol w:w="340"/>
        <w:gridCol w:w="340"/>
        <w:gridCol w:w="397"/>
        <w:gridCol w:w="284"/>
        <w:gridCol w:w="340"/>
        <w:gridCol w:w="340"/>
        <w:gridCol w:w="340"/>
        <w:gridCol w:w="82"/>
        <w:gridCol w:w="258"/>
        <w:gridCol w:w="254"/>
        <w:gridCol w:w="225"/>
        <w:gridCol w:w="337"/>
        <w:gridCol w:w="337"/>
        <w:gridCol w:w="337"/>
        <w:gridCol w:w="337"/>
        <w:gridCol w:w="851"/>
        <w:gridCol w:w="337"/>
        <w:gridCol w:w="244"/>
        <w:gridCol w:w="93"/>
        <w:gridCol w:w="247"/>
        <w:gridCol w:w="90"/>
        <w:gridCol w:w="250"/>
        <w:gridCol w:w="87"/>
        <w:gridCol w:w="310"/>
        <w:gridCol w:w="27"/>
        <w:gridCol w:w="313"/>
        <w:gridCol w:w="28"/>
      </w:tblGrid>
      <w:tr w:rsidR="00B81ECE" w:rsidRPr="009D5AA8" w:rsidTr="000312C8">
        <w:trPr>
          <w:gridAfter w:val="1"/>
          <w:wAfter w:w="28" w:type="dxa"/>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284" w:type="dxa"/>
            <w:tcBorders>
              <w:right w:val="single" w:sz="18"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p>
        </w:tc>
        <w:tc>
          <w:tcPr>
            <w:tcW w:w="254" w:type="dxa"/>
            <w:tcBorders>
              <w:left w:val="single" w:sz="2"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005" w:type="dxa"/>
            <w:gridSpan w:val="8"/>
            <w:vMerge w:val="restart"/>
            <w:tcBorders>
              <w:right w:val="single" w:sz="18" w:space="0" w:color="auto"/>
            </w:tcBorders>
          </w:tcPr>
          <w:p w:rsidR="00B81ECE" w:rsidRPr="009D5AA8" w:rsidRDefault="00B81ECE" w:rsidP="0011191B">
            <w:pPr>
              <w:widowControl w:val="0"/>
              <w:autoSpaceDE w:val="0"/>
              <w:autoSpaceDN w:val="0"/>
              <w:adjustRightInd w:val="0"/>
              <w:spacing w:line="192" w:lineRule="auto"/>
              <w:ind w:right="57"/>
              <w:jc w:val="right"/>
            </w:pPr>
            <w:r w:rsidRPr="009D5AA8">
              <w:rPr>
                <w:sz w:val="22"/>
                <w:szCs w:val="22"/>
              </w:rPr>
              <w:t>№ избирательного участка</w:t>
            </w:r>
            <w:r w:rsidR="0011191B" w:rsidRPr="009D5AA8">
              <w:rPr>
                <w:sz w:val="22"/>
                <w:szCs w:val="22"/>
              </w:rPr>
              <w:t>,</w:t>
            </w:r>
            <w:r w:rsidRPr="009D5AA8">
              <w:rPr>
                <w:sz w:val="22"/>
                <w:szCs w:val="22"/>
              </w:rPr>
              <w:t xml:space="preserve"> </w:t>
            </w:r>
            <w:r w:rsidR="000312C8" w:rsidRPr="009D5AA8">
              <w:rPr>
                <w:sz w:val="22"/>
                <w:szCs w:val="22"/>
              </w:rPr>
              <w:t xml:space="preserve">участка референдума </w:t>
            </w:r>
            <w:r w:rsidR="000312C8" w:rsidRPr="009D5AA8">
              <w:rPr>
                <w:sz w:val="22"/>
                <w:szCs w:val="22"/>
              </w:rPr>
              <w:br/>
            </w:r>
            <w:r w:rsidRPr="009D5AA8">
              <w:rPr>
                <w:sz w:val="22"/>
                <w:szCs w:val="22"/>
              </w:rPr>
              <w:t>по месту жительства</w:t>
            </w:r>
          </w:p>
        </w:tc>
        <w:tc>
          <w:tcPr>
            <w:tcW w:w="340" w:type="dxa"/>
            <w:gridSpan w:val="2"/>
            <w:tcBorders>
              <w:top w:val="single" w:sz="18" w:space="0" w:color="auto"/>
              <w:left w:val="single" w:sz="18" w:space="0" w:color="auto"/>
              <w:bottom w:val="single" w:sz="18"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97" w:type="dxa"/>
            <w:gridSpan w:val="2"/>
            <w:tcBorders>
              <w:top w:val="single" w:sz="18" w:space="0" w:color="auto"/>
              <w:left w:val="single" w:sz="2" w:space="0" w:color="auto"/>
              <w:bottom w:val="single" w:sz="18" w:space="0" w:color="auto"/>
            </w:tcBorders>
          </w:tcPr>
          <w:p w:rsidR="00B81ECE" w:rsidRPr="009D5AA8"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tcPr>
          <w:p w:rsidR="00B81ECE" w:rsidRPr="009D5AA8" w:rsidRDefault="00B81ECE" w:rsidP="00C36C9A">
            <w:pPr>
              <w:widowControl w:val="0"/>
              <w:autoSpaceDE w:val="0"/>
              <w:autoSpaceDN w:val="0"/>
              <w:adjustRightInd w:val="0"/>
              <w:spacing w:line="360" w:lineRule="auto"/>
              <w:rPr>
                <w:sz w:val="20"/>
                <w:szCs w:val="20"/>
              </w:rPr>
            </w:pPr>
          </w:p>
        </w:tc>
      </w:tr>
      <w:tr w:rsidR="00B81ECE" w:rsidRPr="009D5AA8" w:rsidTr="00682AB4">
        <w:trPr>
          <w:gridAfter w:val="1"/>
          <w:wAfter w:w="28" w:type="dxa"/>
          <w:cantSplit/>
          <w:trHeight w:hRule="exact" w:val="415"/>
        </w:trPr>
        <w:tc>
          <w:tcPr>
            <w:tcW w:w="2040" w:type="dxa"/>
            <w:gridSpan w:val="6"/>
            <w:tcBorders>
              <w:top w:val="single" w:sz="18" w:space="0" w:color="auto"/>
            </w:tcBorders>
          </w:tcPr>
          <w:p w:rsidR="00B81ECE" w:rsidRPr="009D5AA8" w:rsidRDefault="00B81ECE" w:rsidP="00C36C9A">
            <w:pPr>
              <w:widowControl w:val="0"/>
              <w:autoSpaceDE w:val="0"/>
              <w:autoSpaceDN w:val="0"/>
              <w:adjustRightInd w:val="0"/>
              <w:spacing w:line="360" w:lineRule="auto"/>
              <w:jc w:val="center"/>
              <w:rPr>
                <w:sz w:val="18"/>
                <w:szCs w:val="18"/>
              </w:rPr>
            </w:pPr>
            <w:r w:rsidRPr="009D5AA8">
              <w:rPr>
                <w:sz w:val="18"/>
                <w:szCs w:val="18"/>
              </w:rPr>
              <w:t>(дом)</w:t>
            </w:r>
          </w:p>
        </w:tc>
        <w:tc>
          <w:tcPr>
            <w:tcW w:w="2494" w:type="dxa"/>
            <w:gridSpan w:val="7"/>
            <w:tcBorders>
              <w:left w:val="nil"/>
            </w:tcBorders>
          </w:tcPr>
          <w:p w:rsidR="00B81ECE" w:rsidRPr="009D5AA8" w:rsidRDefault="00B81ECE" w:rsidP="000312C8">
            <w:pPr>
              <w:widowControl w:val="0"/>
              <w:autoSpaceDE w:val="0"/>
              <w:autoSpaceDN w:val="0"/>
              <w:adjustRightInd w:val="0"/>
              <w:spacing w:line="360" w:lineRule="auto"/>
              <w:jc w:val="center"/>
              <w:rPr>
                <w:sz w:val="18"/>
                <w:szCs w:val="18"/>
              </w:rPr>
            </w:pPr>
            <w:r w:rsidRPr="009D5AA8">
              <w:rPr>
                <w:sz w:val="18"/>
                <w:szCs w:val="18"/>
              </w:rPr>
              <w:t>(корпус (строение, владение)</w:t>
            </w:r>
          </w:p>
        </w:tc>
        <w:tc>
          <w:tcPr>
            <w:tcW w:w="1898" w:type="dxa"/>
            <w:gridSpan w:val="7"/>
          </w:tcPr>
          <w:p w:rsidR="00B81ECE" w:rsidRPr="009D5AA8" w:rsidRDefault="00B81ECE" w:rsidP="000312C8">
            <w:pPr>
              <w:widowControl w:val="0"/>
              <w:autoSpaceDE w:val="0"/>
              <w:autoSpaceDN w:val="0"/>
              <w:adjustRightInd w:val="0"/>
              <w:spacing w:line="360" w:lineRule="auto"/>
              <w:jc w:val="center"/>
              <w:rPr>
                <w:sz w:val="18"/>
                <w:szCs w:val="18"/>
              </w:rPr>
            </w:pPr>
            <w:r w:rsidRPr="009D5AA8">
              <w:rPr>
                <w:sz w:val="18"/>
                <w:szCs w:val="18"/>
              </w:rPr>
              <w:t>(квартира (комната)</w:t>
            </w:r>
          </w:p>
        </w:tc>
        <w:tc>
          <w:tcPr>
            <w:tcW w:w="3005" w:type="dxa"/>
            <w:gridSpan w:val="8"/>
            <w:vMerge/>
          </w:tcPr>
          <w:p w:rsidR="00B81ECE" w:rsidRPr="009D5AA8"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9D5AA8"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9D5AA8" w:rsidRDefault="00B81ECE" w:rsidP="00C36C9A">
            <w:pPr>
              <w:widowControl w:val="0"/>
              <w:autoSpaceDE w:val="0"/>
              <w:autoSpaceDN w:val="0"/>
              <w:adjustRightInd w:val="0"/>
              <w:spacing w:line="360" w:lineRule="auto"/>
              <w:jc w:val="center"/>
              <w:rPr>
                <w:sz w:val="18"/>
                <w:szCs w:val="18"/>
              </w:rPr>
            </w:pPr>
          </w:p>
        </w:tc>
        <w:tc>
          <w:tcPr>
            <w:tcW w:w="397" w:type="dxa"/>
            <w:gridSpan w:val="2"/>
            <w:tcBorders>
              <w:top w:val="single" w:sz="18" w:space="0" w:color="auto"/>
            </w:tcBorders>
          </w:tcPr>
          <w:p w:rsidR="00B81ECE" w:rsidRPr="009D5AA8"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9D5AA8" w:rsidRDefault="00B81ECE" w:rsidP="00C36C9A">
            <w:pPr>
              <w:widowControl w:val="0"/>
              <w:autoSpaceDE w:val="0"/>
              <w:autoSpaceDN w:val="0"/>
              <w:adjustRightInd w:val="0"/>
              <w:spacing w:line="360" w:lineRule="auto"/>
              <w:jc w:val="center"/>
              <w:rPr>
                <w:sz w:val="18"/>
                <w:szCs w:val="18"/>
              </w:rPr>
            </w:pPr>
          </w:p>
        </w:tc>
      </w:tr>
      <w:tr w:rsidR="00B81ECE" w:rsidRPr="009D5AA8" w:rsidTr="000312C8">
        <w:tblPrEx>
          <w:tblCellMar>
            <w:left w:w="0" w:type="dxa"/>
            <w:right w:w="0" w:type="dxa"/>
          </w:tblCellMar>
        </w:tblPrEx>
        <w:trPr>
          <w:cantSplit/>
          <w:trHeight w:hRule="exact" w:val="340"/>
        </w:trPr>
        <w:tc>
          <w:tcPr>
            <w:tcW w:w="5920" w:type="dxa"/>
            <w:gridSpan w:val="18"/>
            <w:vMerge w:val="restart"/>
          </w:tcPr>
          <w:p w:rsidR="00B81ECE" w:rsidRPr="009D5AA8" w:rsidRDefault="00B81ECE" w:rsidP="00C36C9A">
            <w:pPr>
              <w:widowControl w:val="0"/>
              <w:autoSpaceDE w:val="0"/>
              <w:autoSpaceDN w:val="0"/>
              <w:adjustRightInd w:val="0"/>
              <w:rPr>
                <w:sz w:val="20"/>
                <w:szCs w:val="20"/>
              </w:rPr>
            </w:pPr>
            <w:r w:rsidRPr="009D5AA8">
              <w:t xml:space="preserve">Паспорт гражданина Российской Федерации </w:t>
            </w:r>
            <w:r w:rsidRPr="009D5AA8">
              <w:br/>
            </w:r>
            <w:r w:rsidRPr="009D5AA8">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20"/>
                <w:szCs w:val="20"/>
              </w:rPr>
            </w:pPr>
            <w:r w:rsidRPr="009D5AA8">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r w:rsidRPr="009D5AA8">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c>
          <w:tcPr>
            <w:tcW w:w="341" w:type="dxa"/>
            <w:gridSpan w:val="2"/>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jc w:val="center"/>
              <w:rPr>
                <w:sz w:val="20"/>
                <w:szCs w:val="20"/>
              </w:rPr>
            </w:pPr>
          </w:p>
        </w:tc>
      </w:tr>
      <w:tr w:rsidR="00B81ECE" w:rsidRPr="009D5AA8" w:rsidTr="000312C8">
        <w:tblPrEx>
          <w:tblCellMar>
            <w:left w:w="0" w:type="dxa"/>
            <w:right w:w="0" w:type="dxa"/>
          </w:tblCellMar>
        </w:tblPrEx>
        <w:trPr>
          <w:cantSplit/>
          <w:trHeight w:hRule="exact" w:val="290"/>
        </w:trPr>
        <w:tc>
          <w:tcPr>
            <w:tcW w:w="5920" w:type="dxa"/>
            <w:gridSpan w:val="18"/>
            <w:vMerge/>
          </w:tcPr>
          <w:p w:rsidR="00B81ECE" w:rsidRPr="009D5AA8" w:rsidRDefault="00B81ECE" w:rsidP="00C36C9A">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B81ECE" w:rsidRPr="009D5AA8" w:rsidRDefault="00B81ECE"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851" w:type="dxa"/>
            <w:vAlign w:val="center"/>
          </w:tcPr>
          <w:p w:rsidR="00B81ECE" w:rsidRPr="009D5AA8" w:rsidRDefault="00B81ECE"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c>
          <w:tcPr>
            <w:tcW w:w="341" w:type="dxa"/>
            <w:gridSpan w:val="2"/>
            <w:tcBorders>
              <w:top w:val="single" w:sz="18" w:space="0" w:color="auto"/>
            </w:tcBorders>
            <w:vAlign w:val="center"/>
          </w:tcPr>
          <w:p w:rsidR="00B81ECE" w:rsidRPr="009D5AA8" w:rsidRDefault="00B81ECE" w:rsidP="00C36C9A">
            <w:pPr>
              <w:widowControl w:val="0"/>
              <w:autoSpaceDE w:val="0"/>
              <w:autoSpaceDN w:val="0"/>
              <w:adjustRightInd w:val="0"/>
              <w:spacing w:line="360" w:lineRule="auto"/>
              <w:rPr>
                <w:sz w:val="16"/>
                <w:szCs w:val="16"/>
              </w:rPr>
            </w:pPr>
          </w:p>
        </w:tc>
      </w:tr>
    </w:tbl>
    <w:p w:rsidR="00B81ECE" w:rsidRPr="009D5AA8" w:rsidRDefault="00B81ECE" w:rsidP="00B81ECE">
      <w:pPr>
        <w:widowControl w:val="0"/>
        <w:autoSpaceDE w:val="0"/>
        <w:autoSpaceDN w:val="0"/>
        <w:adjustRightInd w:val="0"/>
        <w:jc w:val="both"/>
        <w:rPr>
          <w:sz w:val="8"/>
          <w:szCs w:val="8"/>
        </w:rPr>
      </w:pPr>
    </w:p>
    <w:tbl>
      <w:tblPr>
        <w:tblW w:w="0" w:type="auto"/>
        <w:tblLook w:val="04A0"/>
      </w:tblPr>
      <w:tblGrid>
        <w:gridCol w:w="2376"/>
        <w:gridCol w:w="1560"/>
        <w:gridCol w:w="4050"/>
        <w:gridCol w:w="236"/>
        <w:gridCol w:w="2767"/>
      </w:tblGrid>
      <w:tr w:rsidR="00B81ECE" w:rsidRPr="009D5AA8" w:rsidTr="00C36C9A">
        <w:trPr>
          <w:trHeight w:val="4030"/>
        </w:trPr>
        <w:tc>
          <w:tcPr>
            <w:tcW w:w="3936" w:type="dxa"/>
            <w:gridSpan w:val="2"/>
          </w:tcPr>
          <w:p w:rsidR="00B81ECE" w:rsidRPr="009D5AA8" w:rsidRDefault="00530FAB" w:rsidP="00C36C9A">
            <w:pPr>
              <w:widowControl w:val="0"/>
              <w:autoSpaceDE w:val="0"/>
              <w:autoSpaceDN w:val="0"/>
              <w:adjustRightInd w:val="0"/>
              <w:spacing w:before="120" w:after="60"/>
              <w:jc w:val="both"/>
            </w:pPr>
            <w:r w:rsidRPr="009D5AA8">
              <w:rPr>
                <w:noProof/>
              </w:rPr>
              <w:pict>
                <v:rect id="Rectangle 15" o:spid="_x0000_s1038" style="position:absolute;left:0;text-align:left;margin-left:1.05pt;margin-top:9.3pt;width:184.2pt;height:18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">
                  <v:textbox style="mso-next-textbox:#Rectangle 15">
                    <w:txbxContent>
                      <w:p w:rsidR="00687082" w:rsidRPr="0027032B" w:rsidRDefault="00687082" w:rsidP="00B81ECE">
                        <w:pPr>
                          <w:spacing w:before="1320"/>
                          <w:jc w:val="center"/>
                        </w:pPr>
                        <w:r w:rsidRPr="0027032B">
                          <w:rPr>
                            <w:sz w:val="22"/>
                          </w:rPr>
                          <w:t xml:space="preserve">Место для </w:t>
                        </w:r>
                        <w:r>
                          <w:rPr>
                            <w:sz w:val="22"/>
                          </w:rPr>
                          <w:br/>
                        </w:r>
                        <w:r w:rsidRPr="0027032B">
                          <w:rPr>
                            <w:sz w:val="22"/>
                          </w:rPr>
                          <w:t>машиночитаемого кода</w:t>
                        </w:r>
                      </w:p>
                    </w:txbxContent>
                  </v:textbox>
                </v:rect>
              </w:pict>
            </w:r>
          </w:p>
        </w:tc>
        <w:tc>
          <w:tcPr>
            <w:tcW w:w="7053" w:type="dxa"/>
            <w:gridSpan w:val="3"/>
          </w:tcPr>
          <w:p w:rsidR="00B81ECE" w:rsidRPr="009D5AA8" w:rsidRDefault="00B81ECE" w:rsidP="00C36C9A">
            <w:pPr>
              <w:widowControl w:val="0"/>
              <w:autoSpaceDE w:val="0"/>
              <w:autoSpaceDN w:val="0"/>
              <w:adjustRightInd w:val="0"/>
              <w:spacing w:after="60"/>
              <w:ind w:firstLine="709"/>
              <w:jc w:val="both"/>
            </w:pPr>
            <w:r w:rsidRPr="009D5AA8">
              <w:t>Подтверждаю, что не имею возможности принять участие в голосовании по месту жительства, а также не имел(а) возможности подать и не подавал(а) за 45–3 дня до дня голосования заявление о включении в список избирателей</w:t>
            </w:r>
            <w:r w:rsidR="0011191B" w:rsidRPr="009D5AA8">
              <w:t>,</w:t>
            </w:r>
            <w:r w:rsidR="000312C8" w:rsidRPr="009D5AA8">
              <w:t xml:space="preserve"> участников референдума</w:t>
            </w:r>
            <w:r w:rsidRPr="009D5AA8">
              <w:t xml:space="preserve"> по месту нахождения.</w:t>
            </w:r>
          </w:p>
          <w:p w:rsidR="00B81ECE" w:rsidRPr="009D5AA8" w:rsidRDefault="00B81ECE" w:rsidP="00C36C9A">
            <w:pPr>
              <w:widowControl w:val="0"/>
              <w:autoSpaceDE w:val="0"/>
              <w:autoSpaceDN w:val="0"/>
              <w:adjustRightInd w:val="0"/>
              <w:spacing w:after="120"/>
              <w:ind w:firstLine="709"/>
              <w:jc w:val="both"/>
            </w:pPr>
            <w:r w:rsidRPr="009D5AA8">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11191B" w:rsidRPr="009D5AA8">
              <w:t>,</w:t>
            </w:r>
            <w:r w:rsidRPr="009D5AA8">
              <w:t xml:space="preserve"> </w:t>
            </w:r>
            <w:r w:rsidR="000312C8" w:rsidRPr="009D5AA8">
              <w:t xml:space="preserve">комиссии референдума </w:t>
            </w:r>
            <w:r w:rsidRPr="009D5AA8">
              <w:t xml:space="preserve">бюллетеня с целью проголосовать более одного раза в ходе одного и того же голосования влечет наложение административного штрафа в размере </w:t>
            </w:r>
            <w:r w:rsidRPr="009D5AA8">
              <w:rPr>
                <w:b/>
              </w:rPr>
              <w:t>тридцати тысяч рублей</w:t>
            </w:r>
            <w:r w:rsidRPr="009D5AA8">
              <w:t xml:space="preserve">. </w:t>
            </w:r>
          </w:p>
          <w:tbl>
            <w:tblPr>
              <w:tblW w:w="6677" w:type="dxa"/>
              <w:jc w:val="right"/>
              <w:tblLook w:val="00A0"/>
            </w:tblPr>
            <w:tblGrid>
              <w:gridCol w:w="394"/>
              <w:gridCol w:w="394"/>
              <w:gridCol w:w="390"/>
              <w:gridCol w:w="394"/>
              <w:gridCol w:w="394"/>
              <w:gridCol w:w="364"/>
              <w:gridCol w:w="363"/>
              <w:gridCol w:w="362"/>
              <w:gridCol w:w="361"/>
              <w:gridCol w:w="360"/>
              <w:gridCol w:w="359"/>
              <w:gridCol w:w="2542"/>
            </w:tblGrid>
            <w:tr w:rsidR="00B81ECE" w:rsidRPr="009D5AA8"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90" w:type="dxa"/>
                  <w:tcBorders>
                    <w:top w:val="nil"/>
                    <w:left w:val="single" w:sz="18" w:space="0" w:color="auto"/>
                    <w:bottom w:val="nil"/>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64" w:type="dxa"/>
                  <w:tcBorders>
                    <w:top w:val="nil"/>
                    <w:left w:val="single" w:sz="18" w:space="0" w:color="auto"/>
                    <w:bottom w:val="nil"/>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B81ECE" w:rsidRPr="009D5AA8" w:rsidRDefault="00B81ECE" w:rsidP="00C36C9A">
                  <w:pPr>
                    <w:widowControl w:val="0"/>
                    <w:autoSpaceDE w:val="0"/>
                    <w:autoSpaceDN w:val="0"/>
                    <w:adjustRightInd w:val="0"/>
                    <w:spacing w:line="360" w:lineRule="auto"/>
                    <w:rPr>
                      <w:sz w:val="18"/>
                      <w:szCs w:val="20"/>
                    </w:rPr>
                  </w:pPr>
                </w:p>
              </w:tc>
              <w:tc>
                <w:tcPr>
                  <w:tcW w:w="359" w:type="dxa"/>
                  <w:tcBorders>
                    <w:top w:val="nil"/>
                    <w:left w:val="single" w:sz="18" w:space="0" w:color="auto"/>
                    <w:bottom w:val="nil"/>
                    <w:right w:val="nil"/>
                  </w:tcBorders>
                </w:tcPr>
                <w:p w:rsidR="00B81ECE" w:rsidRPr="009D5AA8" w:rsidRDefault="00B81ECE" w:rsidP="00C36C9A">
                  <w:pPr>
                    <w:widowControl w:val="0"/>
                    <w:autoSpaceDE w:val="0"/>
                    <w:autoSpaceDN w:val="0"/>
                    <w:adjustRightInd w:val="0"/>
                    <w:spacing w:line="360" w:lineRule="auto"/>
                    <w:rPr>
                      <w:sz w:val="18"/>
                      <w:szCs w:val="20"/>
                    </w:rPr>
                  </w:pPr>
                </w:p>
              </w:tc>
              <w:tc>
                <w:tcPr>
                  <w:tcW w:w="2542" w:type="dxa"/>
                  <w:tcBorders>
                    <w:top w:val="nil"/>
                    <w:bottom w:val="single" w:sz="4" w:space="0" w:color="auto"/>
                    <w:right w:val="nil"/>
                  </w:tcBorders>
                </w:tcPr>
                <w:p w:rsidR="00B81ECE" w:rsidRPr="009D5AA8" w:rsidRDefault="00B81ECE" w:rsidP="00C36C9A">
                  <w:pPr>
                    <w:widowControl w:val="0"/>
                    <w:autoSpaceDE w:val="0"/>
                    <w:autoSpaceDN w:val="0"/>
                    <w:adjustRightInd w:val="0"/>
                    <w:spacing w:line="360" w:lineRule="auto"/>
                    <w:rPr>
                      <w:sz w:val="18"/>
                      <w:szCs w:val="20"/>
                    </w:rPr>
                  </w:pPr>
                </w:p>
              </w:tc>
            </w:tr>
            <w:tr w:rsidR="00B81ECE" w:rsidRPr="009D5AA8" w:rsidTr="00682AB4">
              <w:trPr>
                <w:cantSplit/>
                <w:trHeight w:hRule="exact" w:val="249"/>
                <w:jc w:val="right"/>
              </w:trPr>
              <w:tc>
                <w:tcPr>
                  <w:tcW w:w="788" w:type="dxa"/>
                  <w:gridSpan w:val="2"/>
                  <w:tcBorders>
                    <w:top w:val="single" w:sz="18" w:space="0" w:color="auto"/>
                    <w:left w:val="nil"/>
                    <w:bottom w:val="nil"/>
                    <w:right w:val="nil"/>
                  </w:tcBorders>
                </w:tcPr>
                <w:p w:rsidR="00B81ECE" w:rsidRPr="009D5AA8" w:rsidRDefault="00B81ECE" w:rsidP="00C36C9A">
                  <w:pPr>
                    <w:widowControl w:val="0"/>
                    <w:autoSpaceDE w:val="0"/>
                    <w:autoSpaceDN w:val="0"/>
                    <w:adjustRightInd w:val="0"/>
                    <w:spacing w:line="360" w:lineRule="auto"/>
                    <w:jc w:val="center"/>
                    <w:rPr>
                      <w:sz w:val="18"/>
                      <w:szCs w:val="18"/>
                    </w:rPr>
                  </w:pPr>
                  <w:r w:rsidRPr="009D5AA8">
                    <w:rPr>
                      <w:sz w:val="18"/>
                      <w:szCs w:val="18"/>
                    </w:rPr>
                    <w:t>(число)</w:t>
                  </w:r>
                </w:p>
              </w:tc>
              <w:tc>
                <w:tcPr>
                  <w:tcW w:w="1542" w:type="dxa"/>
                  <w:gridSpan w:val="4"/>
                  <w:tcBorders>
                    <w:top w:val="nil"/>
                    <w:left w:val="nil"/>
                    <w:bottom w:val="nil"/>
                    <w:right w:val="nil"/>
                  </w:tcBorders>
                </w:tcPr>
                <w:p w:rsidR="00B81ECE" w:rsidRPr="009D5AA8" w:rsidRDefault="00B81ECE" w:rsidP="00C36C9A">
                  <w:pPr>
                    <w:widowControl w:val="0"/>
                    <w:autoSpaceDE w:val="0"/>
                    <w:autoSpaceDN w:val="0"/>
                    <w:adjustRightInd w:val="0"/>
                    <w:spacing w:line="360" w:lineRule="auto"/>
                    <w:jc w:val="center"/>
                    <w:rPr>
                      <w:sz w:val="18"/>
                      <w:szCs w:val="18"/>
                    </w:rPr>
                  </w:pPr>
                  <w:r w:rsidRPr="009D5AA8">
                    <w:rPr>
                      <w:sz w:val="18"/>
                      <w:szCs w:val="18"/>
                    </w:rPr>
                    <w:t>(месяц)</w:t>
                  </w:r>
                </w:p>
              </w:tc>
              <w:tc>
                <w:tcPr>
                  <w:tcW w:w="1446" w:type="dxa"/>
                  <w:gridSpan w:val="4"/>
                  <w:tcBorders>
                    <w:top w:val="single" w:sz="18" w:space="0" w:color="auto"/>
                    <w:left w:val="nil"/>
                    <w:bottom w:val="nil"/>
                    <w:right w:val="nil"/>
                  </w:tcBorders>
                </w:tcPr>
                <w:p w:rsidR="00B81ECE" w:rsidRPr="009D5AA8" w:rsidRDefault="00B81ECE" w:rsidP="00C36C9A">
                  <w:pPr>
                    <w:widowControl w:val="0"/>
                    <w:autoSpaceDE w:val="0"/>
                    <w:autoSpaceDN w:val="0"/>
                    <w:adjustRightInd w:val="0"/>
                    <w:spacing w:line="360" w:lineRule="auto"/>
                    <w:jc w:val="center"/>
                    <w:rPr>
                      <w:sz w:val="18"/>
                      <w:szCs w:val="18"/>
                    </w:rPr>
                  </w:pPr>
                  <w:r w:rsidRPr="009D5AA8">
                    <w:rPr>
                      <w:sz w:val="18"/>
                      <w:szCs w:val="18"/>
                    </w:rPr>
                    <w:t>(год)</w:t>
                  </w:r>
                </w:p>
              </w:tc>
              <w:tc>
                <w:tcPr>
                  <w:tcW w:w="359" w:type="dxa"/>
                  <w:tcBorders>
                    <w:top w:val="nil"/>
                    <w:left w:val="nil"/>
                    <w:bottom w:val="nil"/>
                    <w:right w:val="nil"/>
                  </w:tcBorders>
                </w:tcPr>
                <w:p w:rsidR="00B81ECE" w:rsidRPr="009D5AA8" w:rsidRDefault="00B81ECE" w:rsidP="00C36C9A">
                  <w:pPr>
                    <w:widowControl w:val="0"/>
                    <w:autoSpaceDE w:val="0"/>
                    <w:autoSpaceDN w:val="0"/>
                    <w:adjustRightInd w:val="0"/>
                    <w:spacing w:line="360" w:lineRule="auto"/>
                    <w:jc w:val="center"/>
                    <w:rPr>
                      <w:sz w:val="18"/>
                      <w:szCs w:val="18"/>
                    </w:rPr>
                  </w:pPr>
                </w:p>
              </w:tc>
              <w:tc>
                <w:tcPr>
                  <w:tcW w:w="2542" w:type="dxa"/>
                  <w:tcBorders>
                    <w:top w:val="single" w:sz="4" w:space="0" w:color="auto"/>
                    <w:bottom w:val="nil"/>
                    <w:right w:val="nil"/>
                  </w:tcBorders>
                </w:tcPr>
                <w:p w:rsidR="00B81ECE" w:rsidRPr="009D5AA8" w:rsidRDefault="00B81ECE" w:rsidP="00C36C9A">
                  <w:pPr>
                    <w:widowControl w:val="0"/>
                    <w:autoSpaceDE w:val="0"/>
                    <w:autoSpaceDN w:val="0"/>
                    <w:adjustRightInd w:val="0"/>
                    <w:spacing w:line="360" w:lineRule="auto"/>
                    <w:jc w:val="center"/>
                    <w:rPr>
                      <w:sz w:val="18"/>
                      <w:szCs w:val="18"/>
                    </w:rPr>
                  </w:pPr>
                  <w:r w:rsidRPr="009D5AA8">
                    <w:rPr>
                      <w:sz w:val="18"/>
                      <w:szCs w:val="18"/>
                    </w:rPr>
                    <w:t>(подпись)</w:t>
                  </w:r>
                </w:p>
              </w:tc>
            </w:tr>
          </w:tbl>
          <w:p w:rsidR="00B81ECE" w:rsidRPr="009D5AA8" w:rsidRDefault="00B81ECE" w:rsidP="00C36C9A">
            <w:pPr>
              <w:widowControl w:val="0"/>
              <w:autoSpaceDE w:val="0"/>
              <w:autoSpaceDN w:val="0"/>
              <w:adjustRightInd w:val="0"/>
              <w:spacing w:before="120" w:after="60"/>
              <w:jc w:val="both"/>
            </w:pPr>
          </w:p>
        </w:tc>
      </w:tr>
      <w:tr w:rsidR="00B81ECE" w:rsidRPr="009D5AA8" w:rsidTr="00CD5A59">
        <w:tblPrEx>
          <w:tblLook w:val="00A0"/>
        </w:tblPrEx>
        <w:trPr>
          <w:trHeight w:val="65"/>
        </w:trPr>
        <w:tc>
          <w:tcPr>
            <w:tcW w:w="2376" w:type="dxa"/>
          </w:tcPr>
          <w:p w:rsidR="00B81ECE" w:rsidRPr="009D5AA8" w:rsidRDefault="00B81ECE" w:rsidP="00C36C9A">
            <w:pPr>
              <w:widowControl w:val="0"/>
              <w:autoSpaceDE w:val="0"/>
              <w:autoSpaceDN w:val="0"/>
              <w:adjustRightInd w:val="0"/>
              <w:jc w:val="center"/>
              <w:rPr>
                <w:sz w:val="16"/>
                <w:szCs w:val="28"/>
              </w:rPr>
            </w:pPr>
          </w:p>
        </w:tc>
        <w:tc>
          <w:tcPr>
            <w:tcW w:w="5610" w:type="dxa"/>
            <w:gridSpan w:val="2"/>
          </w:tcPr>
          <w:p w:rsidR="00B81ECE" w:rsidRPr="009D5AA8" w:rsidRDefault="00B81ECE" w:rsidP="00CD5A59">
            <w:pPr>
              <w:widowControl w:val="0"/>
              <w:autoSpaceDE w:val="0"/>
              <w:autoSpaceDN w:val="0"/>
              <w:adjustRightInd w:val="0"/>
              <w:spacing w:before="120"/>
              <w:jc w:val="center"/>
              <w:rPr>
                <w:sz w:val="16"/>
                <w:szCs w:val="28"/>
              </w:rPr>
            </w:pPr>
            <w:r w:rsidRPr="009D5AA8">
              <w:rPr>
                <w:sz w:val="16"/>
                <w:szCs w:val="28"/>
              </w:rPr>
              <w:t>____</w:t>
            </w:r>
            <w:r w:rsidR="00CD5A59" w:rsidRPr="009D5AA8">
              <w:rPr>
                <w:sz w:val="16"/>
                <w:szCs w:val="28"/>
              </w:rPr>
              <w:t>________</w:t>
            </w:r>
            <w:r w:rsidRPr="009D5AA8">
              <w:rPr>
                <w:sz w:val="16"/>
                <w:szCs w:val="28"/>
              </w:rPr>
              <w:t>__</w:t>
            </w:r>
            <w:r w:rsidRPr="009D5AA8">
              <w:rPr>
                <w:sz w:val="16"/>
                <w:szCs w:val="28"/>
                <w:lang w:val="en-US"/>
              </w:rPr>
              <w:t>____________</w:t>
            </w:r>
            <w:r w:rsidRPr="009D5AA8">
              <w:rPr>
                <w:sz w:val="16"/>
                <w:szCs w:val="28"/>
              </w:rPr>
              <w:t>_________________________________________</w:t>
            </w:r>
          </w:p>
          <w:p w:rsidR="00B81ECE" w:rsidRPr="009D5AA8" w:rsidRDefault="00B81ECE" w:rsidP="00C36C9A">
            <w:pPr>
              <w:widowControl w:val="0"/>
              <w:autoSpaceDE w:val="0"/>
              <w:autoSpaceDN w:val="0"/>
              <w:adjustRightInd w:val="0"/>
              <w:jc w:val="center"/>
              <w:rPr>
                <w:sz w:val="18"/>
                <w:szCs w:val="18"/>
              </w:rPr>
            </w:pPr>
            <w:r w:rsidRPr="009D5AA8">
              <w:rPr>
                <w:sz w:val="18"/>
                <w:szCs w:val="18"/>
              </w:rPr>
              <w:t>(фамилия, инициалы члена УИК)</w:t>
            </w:r>
          </w:p>
        </w:tc>
        <w:tc>
          <w:tcPr>
            <w:tcW w:w="236" w:type="dxa"/>
            <w:tcBorders>
              <w:left w:val="nil"/>
            </w:tcBorders>
          </w:tcPr>
          <w:p w:rsidR="00B81ECE" w:rsidRPr="009D5AA8" w:rsidRDefault="00B81ECE" w:rsidP="00C36C9A">
            <w:pPr>
              <w:widowControl w:val="0"/>
              <w:autoSpaceDE w:val="0"/>
              <w:autoSpaceDN w:val="0"/>
              <w:adjustRightInd w:val="0"/>
              <w:ind w:left="1778"/>
              <w:jc w:val="center"/>
              <w:rPr>
                <w:sz w:val="16"/>
                <w:szCs w:val="28"/>
              </w:rPr>
            </w:pPr>
          </w:p>
        </w:tc>
        <w:tc>
          <w:tcPr>
            <w:tcW w:w="2767" w:type="dxa"/>
            <w:tcBorders>
              <w:left w:val="nil"/>
            </w:tcBorders>
          </w:tcPr>
          <w:p w:rsidR="00B81ECE" w:rsidRPr="009D5AA8" w:rsidRDefault="00B81ECE" w:rsidP="00CD5A59">
            <w:pPr>
              <w:widowControl w:val="0"/>
              <w:autoSpaceDE w:val="0"/>
              <w:autoSpaceDN w:val="0"/>
              <w:adjustRightInd w:val="0"/>
              <w:spacing w:before="120"/>
              <w:rPr>
                <w:sz w:val="16"/>
                <w:szCs w:val="20"/>
              </w:rPr>
            </w:pPr>
            <w:r w:rsidRPr="009D5AA8">
              <w:rPr>
                <w:sz w:val="16"/>
                <w:szCs w:val="22"/>
              </w:rPr>
              <w:t>____</w:t>
            </w:r>
            <w:r w:rsidRPr="009D5AA8">
              <w:rPr>
                <w:sz w:val="16"/>
                <w:szCs w:val="22"/>
                <w:lang w:val="en-US"/>
              </w:rPr>
              <w:t>__</w:t>
            </w:r>
            <w:r w:rsidRPr="009D5AA8">
              <w:rPr>
                <w:sz w:val="16"/>
                <w:szCs w:val="22"/>
              </w:rPr>
              <w:t>_________________________</w:t>
            </w:r>
          </w:p>
          <w:p w:rsidR="00B81ECE" w:rsidRPr="009D5AA8" w:rsidRDefault="00B81ECE" w:rsidP="00C36C9A">
            <w:pPr>
              <w:widowControl w:val="0"/>
              <w:autoSpaceDE w:val="0"/>
              <w:autoSpaceDN w:val="0"/>
              <w:adjustRightInd w:val="0"/>
              <w:jc w:val="center"/>
              <w:rPr>
                <w:sz w:val="18"/>
                <w:szCs w:val="18"/>
              </w:rPr>
            </w:pPr>
            <w:r w:rsidRPr="009D5AA8">
              <w:rPr>
                <w:sz w:val="18"/>
                <w:szCs w:val="18"/>
              </w:rPr>
              <w:t>(подпись)</w:t>
            </w:r>
          </w:p>
        </w:tc>
      </w:tr>
    </w:tbl>
    <w:p w:rsidR="00B81ECE" w:rsidRPr="009D5AA8" w:rsidRDefault="00B81ECE" w:rsidP="00B81ECE">
      <w:pPr>
        <w:widowControl w:val="0"/>
        <w:autoSpaceDE w:val="0"/>
        <w:autoSpaceDN w:val="0"/>
        <w:adjustRightInd w:val="0"/>
        <w:spacing w:before="120"/>
      </w:pPr>
      <w:r w:rsidRPr="009D5AA8">
        <w:rPr>
          <w:spacing w:val="-2"/>
        </w:rPr>
        <w:t>Заявление изымается у избирателя</w:t>
      </w:r>
      <w:r w:rsidR="00D93AD1" w:rsidRPr="009D5AA8">
        <w:rPr>
          <w:spacing w:val="-2"/>
        </w:rPr>
        <w:t>,</w:t>
      </w:r>
      <w:r w:rsidR="000312C8" w:rsidRPr="009D5AA8">
        <w:rPr>
          <w:spacing w:val="-2"/>
        </w:rPr>
        <w:t xml:space="preserve"> участника референдума</w:t>
      </w:r>
      <w:r w:rsidRPr="009D5AA8">
        <w:rPr>
          <w:spacing w:val="-2"/>
        </w:rPr>
        <w:t xml:space="preserve"> по предъявлении его в день голосования</w:t>
      </w:r>
      <w:r w:rsidRPr="009D5AA8">
        <w:t xml:space="preserve">. </w:t>
      </w:r>
    </w:p>
    <w:p w:rsidR="00B81ECE" w:rsidRPr="009D5AA8" w:rsidRDefault="00B81ECE" w:rsidP="00B81ECE">
      <w:pPr>
        <w:widowControl w:val="0"/>
        <w:autoSpaceDE w:val="0"/>
        <w:autoSpaceDN w:val="0"/>
        <w:adjustRightInd w:val="0"/>
        <w:spacing w:line="360" w:lineRule="auto"/>
      </w:pPr>
      <w:r w:rsidRPr="009D5AA8">
        <w:t>Заявление без наклеенного специального знака (марки), части марки и печати УИК недействительно.</w:t>
      </w:r>
    </w:p>
    <w:p w:rsidR="00B81ECE" w:rsidRPr="009D5AA8" w:rsidRDefault="00B81ECE" w:rsidP="00B81ECE">
      <w:pPr>
        <w:widowControl w:val="0"/>
        <w:autoSpaceDE w:val="0"/>
        <w:autoSpaceDN w:val="0"/>
        <w:adjustRightInd w:val="0"/>
        <w:spacing w:line="360" w:lineRule="auto"/>
        <w:sectPr w:rsidR="00B81ECE" w:rsidRPr="009D5AA8" w:rsidSect="007F66A4">
          <w:headerReference w:type="default" r:id="rId14"/>
          <w:headerReference w:type="first" r:id="rId15"/>
          <w:pgSz w:w="11907" w:h="16840" w:code="9"/>
          <w:pgMar w:top="340" w:right="510" w:bottom="340" w:left="567" w:header="284" w:footer="284" w:gutter="0"/>
          <w:pgNumType w:start="1"/>
          <w:cols w:space="708"/>
          <w:titlePg/>
          <w:docGrid w:linePitch="360"/>
        </w:sectPr>
      </w:pPr>
    </w:p>
    <w:p w:rsidR="005277BE" w:rsidRPr="009D5AA8" w:rsidRDefault="005277BE" w:rsidP="0011191B">
      <w:pPr>
        <w:widowControl w:val="0"/>
        <w:autoSpaceDE w:val="0"/>
        <w:autoSpaceDN w:val="0"/>
        <w:adjustRightInd w:val="0"/>
        <w:ind w:left="16443"/>
        <w:jc w:val="center"/>
        <w:rPr>
          <w:sz w:val="20"/>
          <w:szCs w:val="20"/>
        </w:rPr>
      </w:pPr>
      <w:r w:rsidRPr="009D5AA8">
        <w:rPr>
          <w:sz w:val="20"/>
          <w:szCs w:val="20"/>
        </w:rPr>
        <w:lastRenderedPageBreak/>
        <w:t>Приложение № </w:t>
      </w:r>
      <w:r w:rsidR="003339B3" w:rsidRPr="009D5AA8">
        <w:rPr>
          <w:sz w:val="20"/>
          <w:szCs w:val="20"/>
        </w:rPr>
        <w:t>5</w:t>
      </w:r>
      <w:r w:rsidRPr="009D5AA8">
        <w:rPr>
          <w:sz w:val="20"/>
          <w:szCs w:val="20"/>
        </w:rPr>
        <w:t xml:space="preserve"> (форма)</w:t>
      </w:r>
    </w:p>
    <w:p w:rsidR="005277BE" w:rsidRPr="009D5AA8" w:rsidRDefault="005277BE" w:rsidP="005277BE">
      <w:pPr>
        <w:autoSpaceDE w:val="0"/>
        <w:autoSpaceDN w:val="0"/>
        <w:ind w:left="16443"/>
        <w:jc w:val="center"/>
        <w:rPr>
          <w:sz w:val="20"/>
          <w:szCs w:val="20"/>
        </w:rPr>
      </w:pPr>
      <w:r w:rsidRPr="009D5AA8">
        <w:rPr>
          <w:sz w:val="20"/>
          <w:szCs w:val="20"/>
        </w:rPr>
        <w:t>к Порядку подачи заявления о включении избирателя,</w:t>
      </w:r>
      <w:r w:rsidR="0011191B" w:rsidRPr="009D5AA8">
        <w:rPr>
          <w:sz w:val="20"/>
          <w:szCs w:val="20"/>
        </w:rPr>
        <w:t xml:space="preserve"> </w:t>
      </w:r>
      <w:r w:rsidRPr="009D5AA8">
        <w:rPr>
          <w:sz w:val="20"/>
          <w:szCs w:val="20"/>
        </w:rPr>
        <w:t>участника референдума в список избирателей,</w:t>
      </w:r>
      <w:r w:rsidR="0011191B" w:rsidRPr="009D5AA8">
        <w:rPr>
          <w:sz w:val="20"/>
          <w:szCs w:val="20"/>
        </w:rPr>
        <w:t xml:space="preserve"> </w:t>
      </w:r>
      <w:r w:rsidRPr="009D5AA8">
        <w:rPr>
          <w:sz w:val="20"/>
          <w:szCs w:val="20"/>
        </w:rPr>
        <w:t>участников референдума по месту нахождения</w:t>
      </w:r>
      <w:r w:rsidR="0011191B" w:rsidRPr="009D5AA8">
        <w:rPr>
          <w:sz w:val="20"/>
          <w:szCs w:val="20"/>
        </w:rPr>
        <w:t xml:space="preserve"> </w:t>
      </w:r>
      <w:r w:rsidRPr="009D5AA8">
        <w:rPr>
          <w:sz w:val="20"/>
          <w:szCs w:val="20"/>
        </w:rPr>
        <w:t>на выборах в органы государственной власти</w:t>
      </w:r>
      <w:r w:rsidR="0011191B" w:rsidRPr="009D5AA8">
        <w:rPr>
          <w:sz w:val="20"/>
          <w:szCs w:val="20"/>
        </w:rPr>
        <w:t xml:space="preserve"> </w:t>
      </w:r>
      <w:r w:rsidRPr="009D5AA8">
        <w:rPr>
          <w:sz w:val="20"/>
          <w:szCs w:val="20"/>
        </w:rPr>
        <w:t>субъекта Российской Федерации, референдуме</w:t>
      </w:r>
      <w:r w:rsidR="0011191B" w:rsidRPr="009D5AA8">
        <w:rPr>
          <w:sz w:val="20"/>
          <w:szCs w:val="20"/>
        </w:rPr>
        <w:t xml:space="preserve"> </w:t>
      </w:r>
      <w:r w:rsidRPr="009D5AA8">
        <w:rPr>
          <w:sz w:val="20"/>
          <w:szCs w:val="20"/>
        </w:rPr>
        <w:t>субъекта Российской Федерации</w:t>
      </w:r>
    </w:p>
    <w:p w:rsidR="005277BE" w:rsidRPr="009D5AA8" w:rsidRDefault="005277BE" w:rsidP="005277BE">
      <w:pPr>
        <w:autoSpaceDE w:val="0"/>
        <w:autoSpaceDN w:val="0"/>
        <w:jc w:val="both"/>
      </w:pPr>
      <w:r w:rsidRPr="009D5AA8">
        <w:t>Лист №</w:t>
      </w:r>
      <w:r w:rsidR="00B71877" w:rsidRPr="009D5AA8">
        <w:t xml:space="preserve"> </w:t>
      </w:r>
      <w:r w:rsidRPr="009D5AA8">
        <w:t>_____. Всего листов ___</w:t>
      </w:r>
      <w:r w:rsidR="007C6786" w:rsidRPr="009D5AA8">
        <w:t>.</w:t>
      </w:r>
    </w:p>
    <w:p w:rsidR="005277BE" w:rsidRPr="009D5AA8" w:rsidRDefault="005277BE" w:rsidP="0011191B">
      <w:pPr>
        <w:widowControl w:val="0"/>
        <w:autoSpaceDE w:val="0"/>
        <w:autoSpaceDN w:val="0"/>
        <w:adjustRightInd w:val="0"/>
        <w:spacing w:before="240"/>
        <w:jc w:val="center"/>
        <w:rPr>
          <w:b/>
          <w:bCs/>
        </w:rPr>
      </w:pPr>
      <w:r w:rsidRPr="009D5AA8">
        <w:rPr>
          <w:bCs/>
          <w:sz w:val="28"/>
          <w:szCs w:val="28"/>
        </w:rPr>
        <w:t>________</w:t>
      </w:r>
      <w:r w:rsidR="0011191B" w:rsidRPr="009D5AA8">
        <w:rPr>
          <w:bCs/>
          <w:sz w:val="28"/>
          <w:szCs w:val="28"/>
        </w:rPr>
        <w:t>_________________________________________________________________________________________________________________</w:t>
      </w:r>
      <w:r w:rsidRPr="009D5AA8">
        <w:rPr>
          <w:bCs/>
          <w:sz w:val="28"/>
          <w:szCs w:val="28"/>
        </w:rPr>
        <w:t>____________________________</w:t>
      </w:r>
    </w:p>
    <w:p w:rsidR="005277BE" w:rsidRPr="009D5AA8" w:rsidRDefault="005277BE" w:rsidP="005277BE">
      <w:pPr>
        <w:autoSpaceDE w:val="0"/>
        <w:autoSpaceDN w:val="0"/>
        <w:jc w:val="center"/>
        <w:rPr>
          <w:bCs/>
          <w:sz w:val="18"/>
          <w:szCs w:val="18"/>
        </w:rPr>
      </w:pPr>
      <w:r w:rsidRPr="009D5AA8">
        <w:rPr>
          <w:bCs/>
          <w:sz w:val="16"/>
          <w:szCs w:val="16"/>
        </w:rPr>
        <w:t>(</w:t>
      </w:r>
      <w:r w:rsidRPr="009D5AA8">
        <w:rPr>
          <w:sz w:val="18"/>
          <w:szCs w:val="18"/>
        </w:rPr>
        <w:t>наименование выборов</w:t>
      </w:r>
      <w:r w:rsidR="003339B3" w:rsidRPr="009D5AA8">
        <w:rPr>
          <w:sz w:val="18"/>
          <w:szCs w:val="18"/>
        </w:rPr>
        <w:t>,</w:t>
      </w:r>
      <w:r w:rsidRPr="009D5AA8">
        <w:rPr>
          <w:sz w:val="18"/>
          <w:szCs w:val="18"/>
        </w:rPr>
        <w:t xml:space="preserve"> референдума субъекта Российской Федерации</w:t>
      </w:r>
      <w:r w:rsidRPr="009D5AA8">
        <w:rPr>
          <w:bCs/>
          <w:sz w:val="18"/>
          <w:szCs w:val="18"/>
        </w:rPr>
        <w:t>)</w:t>
      </w:r>
    </w:p>
    <w:p w:rsidR="005277BE" w:rsidRPr="009D5AA8" w:rsidRDefault="005277BE" w:rsidP="0011191B">
      <w:pPr>
        <w:autoSpaceDE w:val="0"/>
        <w:autoSpaceDN w:val="0"/>
        <w:spacing w:before="240"/>
        <w:jc w:val="center"/>
        <w:rPr>
          <w:b/>
          <w:bCs/>
          <w:sz w:val="28"/>
          <w:szCs w:val="28"/>
        </w:rPr>
      </w:pPr>
      <w:r w:rsidRPr="009D5AA8">
        <w:rPr>
          <w:b/>
          <w:bCs/>
          <w:sz w:val="28"/>
          <w:szCs w:val="28"/>
        </w:rPr>
        <w:t>«___» __________ ______ года</w:t>
      </w:r>
    </w:p>
    <w:p w:rsidR="005277BE" w:rsidRPr="009D5AA8" w:rsidRDefault="005277BE" w:rsidP="005277BE">
      <w:pPr>
        <w:widowControl w:val="0"/>
        <w:autoSpaceDE w:val="0"/>
        <w:autoSpaceDN w:val="0"/>
        <w:adjustRightInd w:val="0"/>
        <w:jc w:val="center"/>
        <w:rPr>
          <w:b/>
          <w:sz w:val="28"/>
          <w:szCs w:val="20"/>
        </w:rPr>
      </w:pPr>
    </w:p>
    <w:p w:rsidR="005277BE" w:rsidRPr="009D5AA8" w:rsidRDefault="005277BE" w:rsidP="00CC4316">
      <w:pPr>
        <w:widowControl w:val="0"/>
        <w:autoSpaceDE w:val="0"/>
        <w:autoSpaceDN w:val="0"/>
        <w:adjustRightInd w:val="0"/>
        <w:jc w:val="center"/>
        <w:rPr>
          <w:b/>
          <w:bCs/>
          <w:sz w:val="28"/>
          <w:szCs w:val="28"/>
        </w:rPr>
      </w:pPr>
      <w:r w:rsidRPr="009D5AA8">
        <w:rPr>
          <w:b/>
          <w:sz w:val="28"/>
          <w:szCs w:val="20"/>
        </w:rPr>
        <w:t>РЕЕСТР</w:t>
      </w:r>
      <w:r w:rsidRPr="009D5AA8">
        <w:rPr>
          <w:b/>
          <w:sz w:val="28"/>
          <w:szCs w:val="20"/>
        </w:rPr>
        <w:br/>
      </w:r>
      <w:r w:rsidRPr="009D5AA8">
        <w:rPr>
          <w:b/>
          <w:bCs/>
          <w:sz w:val="28"/>
          <w:szCs w:val="28"/>
        </w:rPr>
        <w:t>избирателей, участников референдума, подлежащих исключению из списка избирателей, участников референдума по месту жительства</w:t>
      </w:r>
      <w:r w:rsidRPr="009D5AA8">
        <w:rPr>
          <w:b/>
          <w:bCs/>
          <w:sz w:val="28"/>
          <w:szCs w:val="28"/>
        </w:rPr>
        <w:br/>
        <w:t>на избирательном участке, участке референдума № _________</w:t>
      </w:r>
    </w:p>
    <w:p w:rsidR="00CC4316" w:rsidRPr="009D5AA8" w:rsidRDefault="00CC4316" w:rsidP="00CC4316">
      <w:pPr>
        <w:widowControl w:val="0"/>
        <w:autoSpaceDE w:val="0"/>
        <w:autoSpaceDN w:val="0"/>
        <w:adjustRightInd w:val="0"/>
        <w:jc w:val="center"/>
        <w:rPr>
          <w:b/>
          <w:sz w:val="28"/>
          <w:szCs w:val="20"/>
        </w:rPr>
      </w:pPr>
    </w:p>
    <w:p w:rsidR="00F53B73" w:rsidRPr="009D5AA8" w:rsidRDefault="00F53B73" w:rsidP="00CC4316">
      <w:pPr>
        <w:widowControl w:val="0"/>
        <w:autoSpaceDE w:val="0"/>
        <w:autoSpaceDN w:val="0"/>
        <w:adjustRightInd w:val="0"/>
        <w:jc w:val="center"/>
        <w:rPr>
          <w:b/>
          <w:bCs/>
          <w:sz w:val="28"/>
          <w:szCs w:val="28"/>
        </w:rPr>
      </w:pPr>
      <w:r w:rsidRPr="009D5AA8">
        <w:rPr>
          <w:b/>
          <w:bCs/>
          <w:sz w:val="28"/>
          <w:szCs w:val="28"/>
        </w:rPr>
        <w:t>________________________________________________________________________________________________________________________________________________</w:t>
      </w:r>
    </w:p>
    <w:p w:rsidR="005277BE" w:rsidRPr="009D5AA8" w:rsidRDefault="005277BE" w:rsidP="005277BE">
      <w:pPr>
        <w:autoSpaceDE w:val="0"/>
        <w:autoSpaceDN w:val="0"/>
        <w:jc w:val="center"/>
        <w:rPr>
          <w:iCs/>
          <w:sz w:val="18"/>
          <w:szCs w:val="18"/>
        </w:rPr>
      </w:pPr>
      <w:r w:rsidRPr="009D5AA8">
        <w:rPr>
          <w:bCs/>
          <w:sz w:val="18"/>
          <w:szCs w:val="18"/>
        </w:rPr>
        <w:t>(</w:t>
      </w:r>
      <w:r w:rsidRPr="009D5AA8">
        <w:rPr>
          <w:iCs/>
          <w:sz w:val="18"/>
          <w:szCs w:val="18"/>
        </w:rPr>
        <w:t>наименование территориальной комиссии, номер КСА ТИК)</w:t>
      </w:r>
    </w:p>
    <w:p w:rsidR="003339B3" w:rsidRPr="009D5AA8" w:rsidRDefault="003339B3" w:rsidP="005277BE">
      <w:pPr>
        <w:autoSpaceDE w:val="0"/>
        <w:autoSpaceDN w:val="0"/>
        <w:jc w:val="center"/>
        <w:rPr>
          <w:iCs/>
          <w:sz w:val="16"/>
          <w:szCs w:val="16"/>
        </w:rPr>
      </w:pP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tblPr>
      <w:tblGrid>
        <w:gridCol w:w="675"/>
        <w:gridCol w:w="4822"/>
        <w:gridCol w:w="1982"/>
        <w:gridCol w:w="6945"/>
        <w:gridCol w:w="1846"/>
        <w:gridCol w:w="2980"/>
        <w:gridCol w:w="3536"/>
      </w:tblGrid>
      <w:tr w:rsidR="005277BE" w:rsidRPr="009D5AA8" w:rsidTr="003339B3">
        <w:trPr>
          <w:trHeight w:val="1118"/>
        </w:trPr>
        <w:tc>
          <w:tcPr>
            <w:tcW w:w="148" w:type="pct"/>
            <w:vMerge w:val="restart"/>
            <w:tcBorders>
              <w:top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 п/п</w:t>
            </w:r>
          </w:p>
        </w:tc>
        <w:tc>
          <w:tcPr>
            <w:tcW w:w="3017" w:type="pct"/>
            <w:gridSpan w:val="3"/>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Сведения об избирателе, участнике референдума</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tabs>
                <w:tab w:val="left" w:pos="3723"/>
              </w:tabs>
              <w:autoSpaceDE w:val="0"/>
              <w:autoSpaceDN w:val="0"/>
              <w:adjustRightInd w:val="0"/>
              <w:jc w:val="center"/>
              <w:rPr>
                <w:b/>
                <w:sz w:val="20"/>
                <w:szCs w:val="20"/>
              </w:rPr>
            </w:pPr>
            <w:r w:rsidRPr="009D5AA8">
              <w:rPr>
                <w:b/>
                <w:sz w:val="20"/>
                <w:szCs w:val="20"/>
              </w:rPr>
              <w:t xml:space="preserve">Сведения об УИК по месту нахождения избирателя, участника референдума </w:t>
            </w:r>
            <w:r w:rsidRPr="009D5AA8">
              <w:rPr>
                <w:b/>
                <w:sz w:val="20"/>
                <w:szCs w:val="20"/>
              </w:rPr>
              <w:br/>
              <w:t>(согласно заявлению о включении в список избирателей, участников референдума)</w:t>
            </w:r>
          </w:p>
        </w:tc>
        <w:tc>
          <w:tcPr>
            <w:tcW w:w="776" w:type="pct"/>
            <w:tcBorders>
              <w:top w:val="single" w:sz="6" w:space="0" w:color="auto"/>
              <w:lef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Примечание</w:t>
            </w:r>
          </w:p>
        </w:tc>
      </w:tr>
      <w:tr w:rsidR="005277BE" w:rsidRPr="009D5AA8" w:rsidTr="008A6939">
        <w:trPr>
          <w:trHeight w:val="694"/>
        </w:trPr>
        <w:tc>
          <w:tcPr>
            <w:tcW w:w="148" w:type="pct"/>
            <w:vMerge/>
            <w:tcBorders>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фамилия, имя, отчество</w:t>
            </w: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дата рождения</w:t>
            </w: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адрес места жительства</w:t>
            </w:r>
          </w:p>
        </w:tc>
        <w:tc>
          <w:tcPr>
            <w:tcW w:w="40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номер УИК</w:t>
            </w:r>
          </w:p>
        </w:tc>
        <w:tc>
          <w:tcPr>
            <w:tcW w:w="65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r w:rsidRPr="009D5AA8">
              <w:rPr>
                <w:b/>
                <w:sz w:val="20"/>
                <w:szCs w:val="20"/>
              </w:rPr>
              <w:t xml:space="preserve">номер </w:t>
            </w:r>
            <w:r w:rsidRPr="009D5AA8">
              <w:rPr>
                <w:b/>
                <w:sz w:val="20"/>
                <w:szCs w:val="20"/>
              </w:rPr>
              <w:br/>
              <w:t>телефона УИК</w:t>
            </w:r>
          </w:p>
        </w:tc>
        <w:tc>
          <w:tcPr>
            <w:tcW w:w="776" w:type="pct"/>
            <w:tcBorders>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57"/>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lang w:eastAsia="en-US"/>
              </w:rPr>
            </w:pPr>
            <w:r w:rsidRPr="009D5AA8">
              <w:rPr>
                <w:b/>
                <w:sz w:val="20"/>
                <w:szCs w:val="20"/>
                <w:lang w:eastAsia="en-US"/>
              </w:rPr>
              <w:t>1</w:t>
            </w: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lang w:eastAsia="en-US"/>
              </w:rPr>
            </w:pPr>
            <w:r w:rsidRPr="009D5AA8">
              <w:rPr>
                <w:b/>
                <w:sz w:val="20"/>
                <w:szCs w:val="20"/>
                <w:lang w:eastAsia="en-US"/>
              </w:rPr>
              <w:t>2</w:t>
            </w: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lang w:eastAsia="en-US"/>
              </w:rPr>
            </w:pPr>
            <w:r w:rsidRPr="009D5AA8">
              <w:rPr>
                <w:b/>
                <w:sz w:val="20"/>
                <w:szCs w:val="20"/>
                <w:lang w:eastAsia="en-US"/>
              </w:rPr>
              <w:t>3</w:t>
            </w: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lang w:eastAsia="en-US"/>
              </w:rPr>
            </w:pPr>
            <w:r w:rsidRPr="009D5AA8">
              <w:rPr>
                <w:b/>
                <w:sz w:val="20"/>
                <w:szCs w:val="20"/>
                <w:lang w:eastAsia="en-US"/>
              </w:rPr>
              <w:t>4</w:t>
            </w:r>
          </w:p>
        </w:tc>
        <w:tc>
          <w:tcPr>
            <w:tcW w:w="40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lang w:eastAsia="en-US"/>
              </w:rPr>
            </w:pPr>
            <w:r w:rsidRPr="009D5AA8">
              <w:rPr>
                <w:b/>
                <w:sz w:val="20"/>
                <w:szCs w:val="20"/>
                <w:lang w:eastAsia="en-US"/>
              </w:rPr>
              <w:t>5</w:t>
            </w:r>
          </w:p>
        </w:tc>
        <w:tc>
          <w:tcPr>
            <w:tcW w:w="65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lang w:eastAsia="en-US"/>
              </w:rPr>
            </w:pPr>
            <w:r w:rsidRPr="009D5AA8">
              <w:rPr>
                <w:b/>
                <w:sz w:val="20"/>
                <w:szCs w:val="20"/>
                <w:lang w:eastAsia="en-US"/>
              </w:rPr>
              <w:t>6</w:t>
            </w: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lang w:eastAsia="en-US"/>
              </w:rPr>
            </w:pPr>
            <w:r w:rsidRPr="009D5AA8">
              <w:rPr>
                <w:b/>
                <w:sz w:val="20"/>
                <w:szCs w:val="20"/>
                <w:lang w:eastAsia="en-US"/>
              </w:rPr>
              <w:t>7</w:t>
            </w: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r w:rsidR="005277BE" w:rsidRPr="009D5AA8" w:rsidTr="004432C5">
        <w:trPr>
          <w:trHeight w:val="483"/>
        </w:trPr>
        <w:tc>
          <w:tcPr>
            <w:tcW w:w="148" w:type="pct"/>
            <w:tcBorders>
              <w:top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9D5AA8"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9D5AA8" w:rsidRDefault="005277BE" w:rsidP="004432C5">
            <w:pPr>
              <w:widowControl w:val="0"/>
              <w:autoSpaceDE w:val="0"/>
              <w:autoSpaceDN w:val="0"/>
              <w:adjustRightInd w:val="0"/>
              <w:jc w:val="center"/>
              <w:rPr>
                <w:b/>
                <w:sz w:val="20"/>
                <w:szCs w:val="20"/>
              </w:rPr>
            </w:pPr>
          </w:p>
        </w:tc>
      </w:tr>
    </w:tbl>
    <w:p w:rsidR="005277BE" w:rsidRPr="009D5AA8" w:rsidRDefault="005277BE" w:rsidP="005277BE">
      <w:pPr>
        <w:autoSpaceDE w:val="0"/>
        <w:autoSpaceDN w:val="0"/>
        <w:jc w:val="center"/>
        <w:rPr>
          <w:b/>
          <w:bCs/>
          <w:sz w:val="16"/>
          <w:szCs w:val="16"/>
        </w:rPr>
      </w:pPr>
    </w:p>
    <w:p w:rsidR="005277BE" w:rsidRPr="009D5AA8" w:rsidRDefault="005277BE" w:rsidP="005277BE">
      <w:pPr>
        <w:widowControl w:val="0"/>
        <w:autoSpaceDE w:val="0"/>
        <w:autoSpaceDN w:val="0"/>
        <w:adjustRightInd w:val="0"/>
        <w:rPr>
          <w:sz w:val="20"/>
          <w:szCs w:val="20"/>
        </w:rPr>
      </w:pPr>
    </w:p>
    <w:tbl>
      <w:tblPr>
        <w:tblW w:w="21400" w:type="dxa"/>
        <w:tblLayout w:type="fixed"/>
        <w:tblLook w:val="0000"/>
      </w:tblPr>
      <w:tblGrid>
        <w:gridCol w:w="3987"/>
        <w:gridCol w:w="4956"/>
        <w:gridCol w:w="4152"/>
        <w:gridCol w:w="1340"/>
        <w:gridCol w:w="6965"/>
      </w:tblGrid>
      <w:tr w:rsidR="005277BE" w:rsidRPr="009D5AA8" w:rsidTr="004432C5">
        <w:trPr>
          <w:cantSplit/>
          <w:trHeight w:val="511"/>
        </w:trPr>
        <w:tc>
          <w:tcPr>
            <w:tcW w:w="3987" w:type="dxa"/>
            <w:tcBorders>
              <w:top w:val="nil"/>
              <w:left w:val="nil"/>
              <w:bottom w:val="nil"/>
              <w:right w:val="nil"/>
            </w:tcBorders>
          </w:tcPr>
          <w:p w:rsidR="005277BE" w:rsidRPr="009D5AA8"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9D5AA8" w:rsidRDefault="005277BE" w:rsidP="004432C5">
            <w:pPr>
              <w:widowControl w:val="0"/>
              <w:autoSpaceDE w:val="0"/>
              <w:autoSpaceDN w:val="0"/>
              <w:adjustRightInd w:val="0"/>
              <w:jc w:val="center"/>
              <w:rPr>
                <w:sz w:val="20"/>
                <w:szCs w:val="20"/>
              </w:rPr>
            </w:pPr>
            <w:r w:rsidRPr="009D5AA8">
              <w:rPr>
                <w:sz w:val="20"/>
                <w:szCs w:val="20"/>
              </w:rPr>
              <w:t>Председатель</w:t>
            </w:r>
            <w:r w:rsidRPr="009D5AA8">
              <w:rPr>
                <w:sz w:val="20"/>
                <w:szCs w:val="20"/>
              </w:rPr>
              <w:br/>
              <w:t>территориальной комиссии</w:t>
            </w:r>
          </w:p>
        </w:tc>
        <w:tc>
          <w:tcPr>
            <w:tcW w:w="4152" w:type="dxa"/>
            <w:tcBorders>
              <w:top w:val="nil"/>
              <w:left w:val="nil"/>
              <w:bottom w:val="single" w:sz="4" w:space="0" w:color="auto"/>
              <w:right w:val="nil"/>
            </w:tcBorders>
          </w:tcPr>
          <w:p w:rsidR="005277BE" w:rsidRPr="009D5AA8" w:rsidRDefault="005277BE" w:rsidP="004432C5">
            <w:pPr>
              <w:widowControl w:val="0"/>
              <w:autoSpaceDE w:val="0"/>
              <w:autoSpaceDN w:val="0"/>
              <w:adjustRightInd w:val="0"/>
              <w:rPr>
                <w:sz w:val="20"/>
                <w:szCs w:val="20"/>
              </w:rPr>
            </w:pPr>
          </w:p>
        </w:tc>
        <w:tc>
          <w:tcPr>
            <w:tcW w:w="1340" w:type="dxa"/>
            <w:tcBorders>
              <w:top w:val="nil"/>
              <w:left w:val="nil"/>
              <w:bottom w:val="nil"/>
              <w:right w:val="nil"/>
            </w:tcBorders>
          </w:tcPr>
          <w:p w:rsidR="005277BE" w:rsidRPr="009D5AA8" w:rsidRDefault="005277BE" w:rsidP="004432C5">
            <w:pPr>
              <w:autoSpaceDE w:val="0"/>
              <w:autoSpaceDN w:val="0"/>
              <w:jc w:val="center"/>
            </w:pPr>
          </w:p>
        </w:tc>
        <w:tc>
          <w:tcPr>
            <w:tcW w:w="6965" w:type="dxa"/>
            <w:tcBorders>
              <w:top w:val="nil"/>
              <w:left w:val="nil"/>
              <w:bottom w:val="single" w:sz="4" w:space="0" w:color="auto"/>
              <w:right w:val="nil"/>
            </w:tcBorders>
          </w:tcPr>
          <w:p w:rsidR="005277BE" w:rsidRPr="009D5AA8" w:rsidRDefault="005277BE" w:rsidP="004432C5">
            <w:pPr>
              <w:autoSpaceDE w:val="0"/>
              <w:autoSpaceDN w:val="0"/>
              <w:jc w:val="center"/>
            </w:pPr>
          </w:p>
        </w:tc>
      </w:tr>
      <w:tr w:rsidR="005277BE" w:rsidRPr="009D5AA8" w:rsidTr="004432C5">
        <w:trPr>
          <w:cantSplit/>
          <w:trHeight w:val="363"/>
        </w:trPr>
        <w:tc>
          <w:tcPr>
            <w:tcW w:w="3987" w:type="dxa"/>
            <w:tcBorders>
              <w:top w:val="nil"/>
              <w:left w:val="nil"/>
              <w:bottom w:val="nil"/>
              <w:right w:val="nil"/>
            </w:tcBorders>
          </w:tcPr>
          <w:p w:rsidR="005277BE" w:rsidRPr="009D5AA8" w:rsidRDefault="005277BE" w:rsidP="004432C5">
            <w:pPr>
              <w:widowControl w:val="0"/>
              <w:autoSpaceDE w:val="0"/>
              <w:autoSpaceDN w:val="0"/>
              <w:adjustRightInd w:val="0"/>
              <w:jc w:val="center"/>
              <w:rPr>
                <w:b/>
                <w:sz w:val="28"/>
                <w:szCs w:val="28"/>
              </w:rPr>
            </w:pPr>
            <w:r w:rsidRPr="009D5AA8">
              <w:rPr>
                <w:b/>
                <w:sz w:val="28"/>
                <w:szCs w:val="28"/>
              </w:rPr>
              <w:t>МП</w:t>
            </w:r>
          </w:p>
        </w:tc>
        <w:tc>
          <w:tcPr>
            <w:tcW w:w="4956" w:type="dxa"/>
            <w:tcBorders>
              <w:top w:val="nil"/>
              <w:left w:val="nil"/>
              <w:bottom w:val="nil"/>
              <w:right w:val="nil"/>
            </w:tcBorders>
          </w:tcPr>
          <w:p w:rsidR="005277BE" w:rsidRPr="009D5AA8" w:rsidRDefault="005277BE" w:rsidP="004432C5">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5277BE" w:rsidRPr="009D5AA8" w:rsidRDefault="005277BE" w:rsidP="004432C5">
            <w:pPr>
              <w:widowControl w:val="0"/>
              <w:autoSpaceDE w:val="0"/>
              <w:autoSpaceDN w:val="0"/>
              <w:adjustRightInd w:val="0"/>
              <w:jc w:val="center"/>
              <w:rPr>
                <w:iCs/>
                <w:sz w:val="18"/>
                <w:szCs w:val="18"/>
              </w:rPr>
            </w:pPr>
            <w:r w:rsidRPr="009D5AA8">
              <w:rPr>
                <w:iCs/>
                <w:sz w:val="18"/>
                <w:szCs w:val="18"/>
              </w:rPr>
              <w:t>(подпись)</w:t>
            </w:r>
          </w:p>
        </w:tc>
        <w:tc>
          <w:tcPr>
            <w:tcW w:w="1340" w:type="dxa"/>
            <w:tcBorders>
              <w:top w:val="nil"/>
              <w:left w:val="nil"/>
              <w:bottom w:val="nil"/>
              <w:right w:val="nil"/>
            </w:tcBorders>
          </w:tcPr>
          <w:p w:rsidR="005277BE" w:rsidRPr="009D5AA8" w:rsidRDefault="005277BE" w:rsidP="004432C5">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5277BE" w:rsidRPr="009D5AA8" w:rsidRDefault="005277BE" w:rsidP="004432C5">
            <w:pPr>
              <w:widowControl w:val="0"/>
              <w:autoSpaceDE w:val="0"/>
              <w:autoSpaceDN w:val="0"/>
              <w:adjustRightInd w:val="0"/>
              <w:jc w:val="center"/>
              <w:rPr>
                <w:iCs/>
                <w:sz w:val="18"/>
                <w:szCs w:val="18"/>
              </w:rPr>
            </w:pPr>
            <w:r w:rsidRPr="009D5AA8">
              <w:rPr>
                <w:iCs/>
                <w:sz w:val="18"/>
                <w:szCs w:val="18"/>
              </w:rPr>
              <w:t>(фамилия, инициалы)</w:t>
            </w:r>
          </w:p>
        </w:tc>
      </w:tr>
      <w:tr w:rsidR="005277BE" w:rsidRPr="009D5AA8" w:rsidTr="004432C5">
        <w:trPr>
          <w:cantSplit/>
          <w:trHeight w:val="511"/>
        </w:trPr>
        <w:tc>
          <w:tcPr>
            <w:tcW w:w="3987" w:type="dxa"/>
            <w:tcBorders>
              <w:top w:val="nil"/>
              <w:left w:val="nil"/>
              <w:bottom w:val="nil"/>
              <w:right w:val="nil"/>
            </w:tcBorders>
          </w:tcPr>
          <w:p w:rsidR="005277BE" w:rsidRPr="009D5AA8"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9D5AA8" w:rsidRDefault="005277BE" w:rsidP="004432C5">
            <w:pPr>
              <w:widowControl w:val="0"/>
              <w:autoSpaceDE w:val="0"/>
              <w:autoSpaceDN w:val="0"/>
              <w:adjustRightInd w:val="0"/>
              <w:jc w:val="center"/>
              <w:rPr>
                <w:sz w:val="20"/>
                <w:szCs w:val="20"/>
              </w:rPr>
            </w:pPr>
            <w:r w:rsidRPr="009D5AA8">
              <w:rPr>
                <w:sz w:val="20"/>
                <w:szCs w:val="20"/>
              </w:rPr>
              <w:t>Секретарь</w:t>
            </w:r>
            <w:r w:rsidRPr="009D5AA8">
              <w:rPr>
                <w:sz w:val="20"/>
                <w:szCs w:val="20"/>
              </w:rPr>
              <w:br/>
              <w:t>территориальной комиссии</w:t>
            </w:r>
          </w:p>
        </w:tc>
        <w:tc>
          <w:tcPr>
            <w:tcW w:w="4152" w:type="dxa"/>
            <w:tcBorders>
              <w:top w:val="nil"/>
              <w:left w:val="nil"/>
              <w:bottom w:val="single" w:sz="4" w:space="0" w:color="auto"/>
              <w:right w:val="nil"/>
            </w:tcBorders>
          </w:tcPr>
          <w:p w:rsidR="005277BE" w:rsidRPr="009D5AA8" w:rsidRDefault="005277BE" w:rsidP="004432C5">
            <w:pPr>
              <w:widowControl w:val="0"/>
              <w:autoSpaceDE w:val="0"/>
              <w:autoSpaceDN w:val="0"/>
              <w:adjustRightInd w:val="0"/>
              <w:jc w:val="center"/>
              <w:rPr>
                <w:sz w:val="20"/>
                <w:szCs w:val="20"/>
              </w:rPr>
            </w:pPr>
          </w:p>
        </w:tc>
        <w:tc>
          <w:tcPr>
            <w:tcW w:w="1340" w:type="dxa"/>
            <w:tcBorders>
              <w:top w:val="nil"/>
              <w:left w:val="nil"/>
              <w:bottom w:val="nil"/>
              <w:right w:val="nil"/>
            </w:tcBorders>
          </w:tcPr>
          <w:p w:rsidR="005277BE" w:rsidRPr="009D5AA8" w:rsidRDefault="005277BE" w:rsidP="004432C5">
            <w:pPr>
              <w:widowControl w:val="0"/>
              <w:autoSpaceDE w:val="0"/>
              <w:autoSpaceDN w:val="0"/>
              <w:adjustRightInd w:val="0"/>
              <w:jc w:val="center"/>
              <w:rPr>
                <w:sz w:val="20"/>
                <w:szCs w:val="20"/>
              </w:rPr>
            </w:pPr>
          </w:p>
        </w:tc>
        <w:tc>
          <w:tcPr>
            <w:tcW w:w="6965" w:type="dxa"/>
            <w:tcBorders>
              <w:top w:val="nil"/>
              <w:left w:val="nil"/>
              <w:bottom w:val="single" w:sz="4" w:space="0" w:color="auto"/>
              <w:right w:val="nil"/>
            </w:tcBorders>
          </w:tcPr>
          <w:p w:rsidR="005277BE" w:rsidRPr="009D5AA8" w:rsidRDefault="005277BE" w:rsidP="004432C5">
            <w:pPr>
              <w:widowControl w:val="0"/>
              <w:autoSpaceDE w:val="0"/>
              <w:autoSpaceDN w:val="0"/>
              <w:adjustRightInd w:val="0"/>
              <w:jc w:val="center"/>
              <w:rPr>
                <w:sz w:val="20"/>
                <w:szCs w:val="20"/>
              </w:rPr>
            </w:pPr>
          </w:p>
        </w:tc>
      </w:tr>
      <w:tr w:rsidR="005277BE" w:rsidRPr="009D5AA8" w:rsidTr="004432C5">
        <w:trPr>
          <w:cantSplit/>
          <w:trHeight w:val="456"/>
        </w:trPr>
        <w:tc>
          <w:tcPr>
            <w:tcW w:w="3987" w:type="dxa"/>
            <w:tcBorders>
              <w:top w:val="nil"/>
              <w:left w:val="nil"/>
              <w:bottom w:val="nil"/>
              <w:right w:val="nil"/>
            </w:tcBorders>
          </w:tcPr>
          <w:p w:rsidR="005277BE" w:rsidRPr="009D5AA8"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9D5AA8" w:rsidRDefault="005277BE" w:rsidP="004432C5">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5277BE" w:rsidRPr="009D5AA8" w:rsidRDefault="005277BE" w:rsidP="004432C5">
            <w:pPr>
              <w:widowControl w:val="0"/>
              <w:autoSpaceDE w:val="0"/>
              <w:autoSpaceDN w:val="0"/>
              <w:adjustRightInd w:val="0"/>
              <w:jc w:val="center"/>
              <w:rPr>
                <w:iCs/>
                <w:sz w:val="18"/>
                <w:szCs w:val="18"/>
              </w:rPr>
            </w:pPr>
            <w:r w:rsidRPr="009D5AA8">
              <w:rPr>
                <w:iCs/>
                <w:sz w:val="18"/>
                <w:szCs w:val="18"/>
              </w:rPr>
              <w:t>(подпись)</w:t>
            </w:r>
          </w:p>
        </w:tc>
        <w:tc>
          <w:tcPr>
            <w:tcW w:w="1340" w:type="dxa"/>
            <w:tcBorders>
              <w:top w:val="nil"/>
              <w:left w:val="nil"/>
              <w:bottom w:val="nil"/>
              <w:right w:val="nil"/>
            </w:tcBorders>
          </w:tcPr>
          <w:p w:rsidR="005277BE" w:rsidRPr="009D5AA8" w:rsidRDefault="005277BE" w:rsidP="004432C5">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5277BE" w:rsidRPr="009D5AA8" w:rsidRDefault="005277BE" w:rsidP="004432C5">
            <w:pPr>
              <w:widowControl w:val="0"/>
              <w:autoSpaceDE w:val="0"/>
              <w:autoSpaceDN w:val="0"/>
              <w:adjustRightInd w:val="0"/>
              <w:jc w:val="center"/>
              <w:rPr>
                <w:sz w:val="18"/>
                <w:szCs w:val="18"/>
              </w:rPr>
            </w:pPr>
            <w:r w:rsidRPr="009D5AA8">
              <w:rPr>
                <w:iCs/>
                <w:sz w:val="18"/>
                <w:szCs w:val="18"/>
              </w:rPr>
              <w:t>(фамилия, инициалы)</w:t>
            </w:r>
          </w:p>
        </w:tc>
      </w:tr>
    </w:tbl>
    <w:p w:rsidR="005277BE" w:rsidRPr="009D5AA8" w:rsidRDefault="005277BE" w:rsidP="005277BE">
      <w:pPr>
        <w:widowControl w:val="0"/>
        <w:autoSpaceDE w:val="0"/>
        <w:autoSpaceDN w:val="0"/>
        <w:adjustRightInd w:val="0"/>
        <w:rPr>
          <w:sz w:val="20"/>
          <w:szCs w:val="20"/>
        </w:rPr>
      </w:pPr>
    </w:p>
    <w:tbl>
      <w:tblPr>
        <w:tblW w:w="21422" w:type="dxa"/>
        <w:tblLook w:val="04A0"/>
      </w:tblPr>
      <w:tblGrid>
        <w:gridCol w:w="1242"/>
        <w:gridCol w:w="326"/>
        <w:gridCol w:w="19854"/>
      </w:tblGrid>
      <w:tr w:rsidR="005277BE" w:rsidRPr="009D5AA8" w:rsidTr="00080E6C">
        <w:trPr>
          <w:trHeight w:val="225"/>
        </w:trPr>
        <w:tc>
          <w:tcPr>
            <w:tcW w:w="1242" w:type="dxa"/>
          </w:tcPr>
          <w:p w:rsidR="005277BE" w:rsidRPr="009D5AA8" w:rsidRDefault="005277BE" w:rsidP="00080E6C">
            <w:pPr>
              <w:widowControl w:val="0"/>
              <w:autoSpaceDE w:val="0"/>
              <w:autoSpaceDN w:val="0"/>
              <w:adjustRightInd w:val="0"/>
              <w:ind w:right="-250"/>
              <w:jc w:val="both"/>
              <w:rPr>
                <w:sz w:val="20"/>
                <w:szCs w:val="28"/>
              </w:rPr>
            </w:pPr>
            <w:r w:rsidRPr="009D5AA8">
              <w:rPr>
                <w:sz w:val="20"/>
                <w:szCs w:val="28"/>
              </w:rPr>
              <w:t>Примечания</w:t>
            </w:r>
            <w:r w:rsidR="00080E6C" w:rsidRPr="009D5AA8">
              <w:rPr>
                <w:sz w:val="20"/>
                <w:szCs w:val="28"/>
              </w:rPr>
              <w:t>.</w:t>
            </w:r>
          </w:p>
        </w:tc>
        <w:tc>
          <w:tcPr>
            <w:tcW w:w="326" w:type="dxa"/>
          </w:tcPr>
          <w:p w:rsidR="005277BE" w:rsidRPr="009D5AA8" w:rsidRDefault="005277BE" w:rsidP="004432C5">
            <w:pPr>
              <w:widowControl w:val="0"/>
              <w:autoSpaceDE w:val="0"/>
              <w:autoSpaceDN w:val="0"/>
              <w:adjustRightInd w:val="0"/>
              <w:ind w:right="-108"/>
              <w:jc w:val="both"/>
              <w:rPr>
                <w:sz w:val="20"/>
                <w:szCs w:val="28"/>
              </w:rPr>
            </w:pPr>
            <w:r w:rsidRPr="009D5AA8">
              <w:rPr>
                <w:sz w:val="20"/>
                <w:szCs w:val="28"/>
              </w:rPr>
              <w:t>1.</w:t>
            </w:r>
          </w:p>
        </w:tc>
        <w:tc>
          <w:tcPr>
            <w:tcW w:w="19854" w:type="dxa"/>
          </w:tcPr>
          <w:p w:rsidR="005277BE" w:rsidRPr="009D5AA8" w:rsidRDefault="005277BE" w:rsidP="00080E6C">
            <w:pPr>
              <w:widowControl w:val="0"/>
              <w:autoSpaceDE w:val="0"/>
              <w:autoSpaceDN w:val="0"/>
              <w:adjustRightInd w:val="0"/>
              <w:ind w:left="-57"/>
              <w:rPr>
                <w:bCs/>
                <w:sz w:val="20"/>
                <w:szCs w:val="20"/>
              </w:rPr>
            </w:pPr>
            <w:r w:rsidRPr="009D5AA8">
              <w:rPr>
                <w:bCs/>
                <w:sz w:val="20"/>
                <w:szCs w:val="20"/>
              </w:rPr>
              <w:t>Сведения об избирателях, участниках референдума располагаются в алфавитном порядке.</w:t>
            </w:r>
          </w:p>
        </w:tc>
      </w:tr>
      <w:tr w:rsidR="005277BE" w:rsidRPr="009D5AA8" w:rsidTr="00080E6C">
        <w:trPr>
          <w:trHeight w:val="225"/>
        </w:trPr>
        <w:tc>
          <w:tcPr>
            <w:tcW w:w="1242" w:type="dxa"/>
          </w:tcPr>
          <w:p w:rsidR="005277BE" w:rsidRPr="009D5AA8" w:rsidRDefault="005277BE" w:rsidP="004432C5">
            <w:pPr>
              <w:widowControl w:val="0"/>
              <w:autoSpaceDE w:val="0"/>
              <w:autoSpaceDN w:val="0"/>
              <w:adjustRightInd w:val="0"/>
              <w:jc w:val="both"/>
              <w:rPr>
                <w:sz w:val="20"/>
                <w:szCs w:val="28"/>
              </w:rPr>
            </w:pPr>
          </w:p>
        </w:tc>
        <w:tc>
          <w:tcPr>
            <w:tcW w:w="326" w:type="dxa"/>
          </w:tcPr>
          <w:p w:rsidR="005277BE" w:rsidRPr="009D5AA8" w:rsidRDefault="005277BE" w:rsidP="004432C5">
            <w:pPr>
              <w:widowControl w:val="0"/>
              <w:autoSpaceDE w:val="0"/>
              <w:autoSpaceDN w:val="0"/>
              <w:adjustRightInd w:val="0"/>
              <w:ind w:right="-108"/>
              <w:jc w:val="both"/>
              <w:rPr>
                <w:sz w:val="20"/>
                <w:szCs w:val="28"/>
              </w:rPr>
            </w:pPr>
            <w:r w:rsidRPr="009D5AA8">
              <w:rPr>
                <w:sz w:val="20"/>
                <w:szCs w:val="28"/>
              </w:rPr>
              <w:t>2.</w:t>
            </w:r>
          </w:p>
        </w:tc>
        <w:tc>
          <w:tcPr>
            <w:tcW w:w="19854" w:type="dxa"/>
          </w:tcPr>
          <w:p w:rsidR="005277BE" w:rsidRPr="009D5AA8" w:rsidRDefault="005277BE" w:rsidP="00080E6C">
            <w:pPr>
              <w:widowControl w:val="0"/>
              <w:autoSpaceDE w:val="0"/>
              <w:autoSpaceDN w:val="0"/>
              <w:adjustRightInd w:val="0"/>
              <w:ind w:left="-57" w:hanging="8"/>
              <w:rPr>
                <w:sz w:val="20"/>
                <w:szCs w:val="28"/>
              </w:rPr>
            </w:pPr>
            <w:r w:rsidRPr="009D5AA8">
              <w:rPr>
                <w:sz w:val="20"/>
                <w:szCs w:val="28"/>
              </w:rPr>
              <w:t>Избиратель, участник референдума, сведения о котором содержатся в настоящем Реестре, исключается из списка избирателей, участников референдума по месту жительства до дня голосования.</w:t>
            </w:r>
          </w:p>
        </w:tc>
      </w:tr>
    </w:tbl>
    <w:p w:rsidR="003339B3" w:rsidRPr="009D5AA8" w:rsidRDefault="003339B3"/>
    <w:p w:rsidR="003339B3" w:rsidRPr="009D5AA8" w:rsidRDefault="003339B3"/>
    <w:p w:rsidR="003339B3" w:rsidRPr="009D5AA8" w:rsidRDefault="003339B3">
      <w:pPr>
        <w:sectPr w:rsidR="003339B3" w:rsidRPr="009D5AA8" w:rsidSect="0080654D">
          <w:headerReference w:type="default" r:id="rId16"/>
          <w:headerReference w:type="first" r:id="rId17"/>
          <w:pgSz w:w="23814" w:h="16840" w:orient="landscape" w:code="8"/>
          <w:pgMar w:top="851" w:right="454" w:bottom="567" w:left="680" w:header="284" w:footer="284" w:gutter="0"/>
          <w:cols w:space="708"/>
          <w:titlePg/>
          <w:docGrid w:linePitch="360"/>
        </w:sectPr>
      </w:pPr>
    </w:p>
    <w:p w:rsidR="008A6939" w:rsidRPr="009D5AA8" w:rsidRDefault="008A6939" w:rsidP="008A6939">
      <w:pPr>
        <w:widowControl w:val="0"/>
        <w:autoSpaceDE w:val="0"/>
        <w:autoSpaceDN w:val="0"/>
        <w:adjustRightInd w:val="0"/>
        <w:ind w:left="16443"/>
        <w:jc w:val="center"/>
        <w:rPr>
          <w:sz w:val="20"/>
          <w:szCs w:val="20"/>
        </w:rPr>
      </w:pPr>
      <w:r w:rsidRPr="009D5AA8">
        <w:rPr>
          <w:sz w:val="20"/>
          <w:szCs w:val="20"/>
        </w:rPr>
        <w:lastRenderedPageBreak/>
        <w:t>Приложение № </w:t>
      </w:r>
      <w:r w:rsidR="004A46BC" w:rsidRPr="009D5AA8">
        <w:rPr>
          <w:sz w:val="20"/>
          <w:szCs w:val="20"/>
        </w:rPr>
        <w:t>6</w:t>
      </w:r>
      <w:r w:rsidRPr="009D5AA8">
        <w:rPr>
          <w:sz w:val="20"/>
          <w:szCs w:val="20"/>
        </w:rPr>
        <w:t xml:space="preserve"> (форма)</w:t>
      </w:r>
    </w:p>
    <w:p w:rsidR="008A6939" w:rsidRPr="009D5AA8" w:rsidRDefault="008A6939" w:rsidP="008A6939">
      <w:pPr>
        <w:autoSpaceDE w:val="0"/>
        <w:autoSpaceDN w:val="0"/>
        <w:ind w:left="16443"/>
        <w:jc w:val="center"/>
        <w:rPr>
          <w:sz w:val="20"/>
          <w:szCs w:val="20"/>
        </w:rPr>
      </w:pPr>
      <w:r w:rsidRPr="009D5AA8">
        <w:rPr>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8A6939" w:rsidRPr="009D5AA8" w:rsidRDefault="008A6939" w:rsidP="008A6939">
      <w:pPr>
        <w:autoSpaceDE w:val="0"/>
        <w:autoSpaceDN w:val="0"/>
        <w:jc w:val="both"/>
      </w:pPr>
      <w:r w:rsidRPr="009D5AA8">
        <w:t>Лист №</w:t>
      </w:r>
      <w:r w:rsidR="00B71877" w:rsidRPr="009D5AA8">
        <w:t xml:space="preserve"> </w:t>
      </w:r>
      <w:r w:rsidRPr="009D5AA8">
        <w:t>_____. Всего листов ___</w:t>
      </w:r>
      <w:r w:rsidR="007C6786" w:rsidRPr="009D5AA8">
        <w:t>.</w:t>
      </w:r>
    </w:p>
    <w:p w:rsidR="008A6939" w:rsidRPr="009D5AA8" w:rsidRDefault="008A6939" w:rsidP="008A6939">
      <w:pPr>
        <w:widowControl w:val="0"/>
        <w:autoSpaceDE w:val="0"/>
        <w:autoSpaceDN w:val="0"/>
        <w:adjustRightInd w:val="0"/>
        <w:spacing w:before="240"/>
        <w:jc w:val="center"/>
        <w:rPr>
          <w:b/>
          <w:bCs/>
        </w:rPr>
      </w:pPr>
      <w:r w:rsidRPr="009D5AA8">
        <w:rPr>
          <w:bCs/>
          <w:sz w:val="28"/>
          <w:szCs w:val="28"/>
        </w:rPr>
        <w:t>_____________________________________________________________________________________________________________________________________________________</w:t>
      </w:r>
    </w:p>
    <w:p w:rsidR="008A6939" w:rsidRPr="009D5AA8" w:rsidRDefault="008A6939" w:rsidP="00F53B73">
      <w:pPr>
        <w:autoSpaceDE w:val="0"/>
        <w:autoSpaceDN w:val="0"/>
        <w:jc w:val="center"/>
        <w:rPr>
          <w:bCs/>
          <w:sz w:val="18"/>
          <w:szCs w:val="18"/>
        </w:rPr>
      </w:pPr>
      <w:r w:rsidRPr="009D5AA8">
        <w:rPr>
          <w:bCs/>
          <w:sz w:val="16"/>
          <w:szCs w:val="16"/>
        </w:rPr>
        <w:t>(</w:t>
      </w:r>
      <w:r w:rsidRPr="009D5AA8">
        <w:rPr>
          <w:sz w:val="18"/>
          <w:szCs w:val="18"/>
        </w:rPr>
        <w:t>наименование выборов, референдума субъекта Российской Федерации</w:t>
      </w:r>
      <w:r w:rsidRPr="009D5AA8">
        <w:rPr>
          <w:bCs/>
          <w:sz w:val="18"/>
          <w:szCs w:val="18"/>
        </w:rPr>
        <w:t>)</w:t>
      </w:r>
    </w:p>
    <w:p w:rsidR="008A6939" w:rsidRPr="009D5AA8" w:rsidRDefault="008A6939" w:rsidP="00F53B73">
      <w:pPr>
        <w:autoSpaceDE w:val="0"/>
        <w:autoSpaceDN w:val="0"/>
        <w:spacing w:before="240"/>
        <w:jc w:val="center"/>
        <w:rPr>
          <w:b/>
          <w:bCs/>
          <w:sz w:val="28"/>
          <w:szCs w:val="28"/>
        </w:rPr>
      </w:pPr>
      <w:r w:rsidRPr="009D5AA8">
        <w:rPr>
          <w:b/>
          <w:bCs/>
          <w:sz w:val="28"/>
          <w:szCs w:val="28"/>
        </w:rPr>
        <w:t>«___» __________ ______ года</w:t>
      </w:r>
    </w:p>
    <w:p w:rsidR="008A6939" w:rsidRPr="009D5AA8" w:rsidRDefault="008A6939" w:rsidP="00F53B73">
      <w:pPr>
        <w:widowControl w:val="0"/>
        <w:autoSpaceDE w:val="0"/>
        <w:autoSpaceDN w:val="0"/>
        <w:adjustRightInd w:val="0"/>
        <w:jc w:val="center"/>
        <w:rPr>
          <w:b/>
          <w:sz w:val="28"/>
          <w:szCs w:val="20"/>
        </w:rPr>
      </w:pPr>
    </w:p>
    <w:p w:rsidR="005277BE" w:rsidRPr="009D5AA8" w:rsidRDefault="005277BE" w:rsidP="00F53B73">
      <w:pPr>
        <w:widowControl w:val="0"/>
        <w:autoSpaceDE w:val="0"/>
        <w:autoSpaceDN w:val="0"/>
        <w:adjustRightInd w:val="0"/>
        <w:jc w:val="center"/>
        <w:rPr>
          <w:b/>
          <w:sz w:val="28"/>
          <w:szCs w:val="20"/>
        </w:rPr>
      </w:pPr>
      <w:r w:rsidRPr="009D5AA8">
        <w:rPr>
          <w:b/>
          <w:sz w:val="28"/>
          <w:szCs w:val="20"/>
        </w:rPr>
        <w:t>РЕЕСТР</w:t>
      </w:r>
      <w:r w:rsidRPr="009D5AA8">
        <w:rPr>
          <w:b/>
          <w:sz w:val="28"/>
          <w:szCs w:val="20"/>
        </w:rPr>
        <w:br/>
        <w:t>избирателей, участников референдума, подавших неучтенные заявления о включении в список избирателей, участников референдума</w:t>
      </w:r>
      <w:r w:rsidR="006C01C9" w:rsidRPr="009D5AA8">
        <w:rPr>
          <w:b/>
          <w:sz w:val="28"/>
          <w:szCs w:val="20"/>
        </w:rPr>
        <w:t xml:space="preserve"> </w:t>
      </w:r>
      <w:r w:rsidRPr="009D5AA8">
        <w:rPr>
          <w:b/>
          <w:sz w:val="28"/>
          <w:szCs w:val="20"/>
        </w:rPr>
        <w:t>по месту нахождения</w:t>
      </w:r>
      <w:r w:rsidR="004C0082" w:rsidRPr="009D5AA8">
        <w:rPr>
          <w:b/>
          <w:sz w:val="28"/>
          <w:szCs w:val="20"/>
        </w:rPr>
        <w:t xml:space="preserve"> </w:t>
      </w:r>
      <w:r w:rsidR="006C01C9" w:rsidRPr="009D5AA8">
        <w:rPr>
          <w:b/>
          <w:sz w:val="28"/>
          <w:szCs w:val="20"/>
        </w:rPr>
        <w:br/>
      </w:r>
      <w:r w:rsidRPr="009D5AA8">
        <w:rPr>
          <w:b/>
          <w:sz w:val="28"/>
          <w:szCs w:val="20"/>
        </w:rPr>
        <w:t>на избирательном участке, участке референдума № _________</w:t>
      </w:r>
    </w:p>
    <w:p w:rsidR="006C01C9" w:rsidRPr="009D5AA8" w:rsidRDefault="006C01C9" w:rsidP="00F53B73">
      <w:pPr>
        <w:widowControl w:val="0"/>
        <w:autoSpaceDE w:val="0"/>
        <w:autoSpaceDN w:val="0"/>
        <w:adjustRightInd w:val="0"/>
        <w:jc w:val="center"/>
        <w:rPr>
          <w:b/>
          <w:sz w:val="28"/>
          <w:szCs w:val="20"/>
        </w:rPr>
      </w:pPr>
    </w:p>
    <w:p w:rsidR="005277BE" w:rsidRPr="009D5AA8" w:rsidRDefault="005277BE" w:rsidP="00F53B73">
      <w:pPr>
        <w:autoSpaceDE w:val="0"/>
        <w:autoSpaceDN w:val="0"/>
        <w:jc w:val="center"/>
        <w:rPr>
          <w:b/>
          <w:bCs/>
        </w:rPr>
      </w:pPr>
      <w:r w:rsidRPr="009D5AA8">
        <w:rPr>
          <w:b/>
          <w:bCs/>
        </w:rPr>
        <w:t>_________________________________________________________________________________________________________________________________________________________________________________</w:t>
      </w:r>
    </w:p>
    <w:p w:rsidR="005277BE" w:rsidRPr="009D5AA8" w:rsidRDefault="005277BE" w:rsidP="00F53B73">
      <w:pPr>
        <w:autoSpaceDE w:val="0"/>
        <w:autoSpaceDN w:val="0"/>
        <w:jc w:val="center"/>
        <w:rPr>
          <w:iCs/>
          <w:sz w:val="16"/>
          <w:szCs w:val="16"/>
        </w:rPr>
      </w:pPr>
      <w:r w:rsidRPr="009D5AA8">
        <w:rPr>
          <w:iCs/>
          <w:sz w:val="16"/>
          <w:szCs w:val="16"/>
        </w:rPr>
        <w:t>(наименование территориальной комиссии, номер КСА ТИК)</w:t>
      </w:r>
    </w:p>
    <w:p w:rsidR="005277BE" w:rsidRPr="009D5AA8" w:rsidRDefault="005277BE" w:rsidP="00F53B73">
      <w:pPr>
        <w:autoSpaceDE w:val="0"/>
        <w:autoSpaceDN w:val="0"/>
        <w:jc w:val="center"/>
        <w:rPr>
          <w:iCs/>
          <w:sz w:val="16"/>
          <w:szCs w:val="16"/>
        </w:rPr>
      </w:pP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tblPr>
      <w:tblGrid>
        <w:gridCol w:w="675"/>
        <w:gridCol w:w="4822"/>
        <w:gridCol w:w="1982"/>
        <w:gridCol w:w="6945"/>
        <w:gridCol w:w="1846"/>
        <w:gridCol w:w="2980"/>
        <w:gridCol w:w="3536"/>
      </w:tblGrid>
      <w:tr w:rsidR="00F53B73" w:rsidRPr="009D5AA8" w:rsidTr="004A46BC">
        <w:trPr>
          <w:trHeight w:val="699"/>
        </w:trPr>
        <w:tc>
          <w:tcPr>
            <w:tcW w:w="148" w:type="pct"/>
            <w:vMerge w:val="restart"/>
            <w:tcBorders>
              <w:top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 п/п</w:t>
            </w:r>
          </w:p>
        </w:tc>
        <w:tc>
          <w:tcPr>
            <w:tcW w:w="3017" w:type="pct"/>
            <w:gridSpan w:val="3"/>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Сведения об избирателе, участнике референдума</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F53B73" w:rsidRPr="009D5AA8" w:rsidRDefault="004A46BC" w:rsidP="00C36C9A">
            <w:pPr>
              <w:widowControl w:val="0"/>
              <w:tabs>
                <w:tab w:val="left" w:pos="3723"/>
              </w:tabs>
              <w:autoSpaceDE w:val="0"/>
              <w:autoSpaceDN w:val="0"/>
              <w:adjustRightInd w:val="0"/>
              <w:jc w:val="center"/>
              <w:rPr>
                <w:b/>
                <w:sz w:val="20"/>
                <w:szCs w:val="20"/>
              </w:rPr>
            </w:pPr>
            <w:r w:rsidRPr="009D5AA8">
              <w:rPr>
                <w:b/>
                <w:sz w:val="20"/>
                <w:szCs w:val="20"/>
              </w:rPr>
              <w:t xml:space="preserve">Сведения об УИК по месту жительства </w:t>
            </w:r>
            <w:r w:rsidRPr="009D5AA8">
              <w:rPr>
                <w:b/>
                <w:sz w:val="20"/>
                <w:szCs w:val="20"/>
              </w:rPr>
              <w:br/>
              <w:t>(согласно регистрации по месту жительства)</w:t>
            </w:r>
          </w:p>
        </w:tc>
        <w:tc>
          <w:tcPr>
            <w:tcW w:w="776" w:type="pct"/>
            <w:tcBorders>
              <w:top w:val="single" w:sz="6" w:space="0" w:color="auto"/>
              <w:lef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Примечание</w:t>
            </w:r>
          </w:p>
        </w:tc>
      </w:tr>
      <w:tr w:rsidR="00F53B73" w:rsidRPr="009D5AA8" w:rsidTr="00C36C9A">
        <w:trPr>
          <w:trHeight w:val="694"/>
        </w:trPr>
        <w:tc>
          <w:tcPr>
            <w:tcW w:w="148" w:type="pct"/>
            <w:vMerge/>
            <w:tcBorders>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фамилия, имя, отчество</w:t>
            </w: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дата рождения</w:t>
            </w: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адрес места жительства</w:t>
            </w:r>
          </w:p>
        </w:tc>
        <w:tc>
          <w:tcPr>
            <w:tcW w:w="40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номер УИК</w:t>
            </w:r>
          </w:p>
        </w:tc>
        <w:tc>
          <w:tcPr>
            <w:tcW w:w="65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r w:rsidRPr="009D5AA8">
              <w:rPr>
                <w:b/>
                <w:sz w:val="20"/>
                <w:szCs w:val="20"/>
              </w:rPr>
              <w:t xml:space="preserve">номер </w:t>
            </w:r>
            <w:r w:rsidRPr="009D5AA8">
              <w:rPr>
                <w:b/>
                <w:sz w:val="20"/>
                <w:szCs w:val="20"/>
              </w:rPr>
              <w:br/>
              <w:t>телефона УИК</w:t>
            </w:r>
          </w:p>
        </w:tc>
        <w:tc>
          <w:tcPr>
            <w:tcW w:w="776" w:type="pct"/>
            <w:tcBorders>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57"/>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lang w:eastAsia="en-US"/>
              </w:rPr>
            </w:pPr>
            <w:r w:rsidRPr="009D5AA8">
              <w:rPr>
                <w:b/>
                <w:sz w:val="20"/>
                <w:szCs w:val="20"/>
                <w:lang w:eastAsia="en-US"/>
              </w:rPr>
              <w:t>1</w:t>
            </w: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lang w:eastAsia="en-US"/>
              </w:rPr>
            </w:pPr>
            <w:r w:rsidRPr="009D5AA8">
              <w:rPr>
                <w:b/>
                <w:sz w:val="20"/>
                <w:szCs w:val="20"/>
                <w:lang w:eastAsia="en-US"/>
              </w:rPr>
              <w:t>2</w:t>
            </w: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lang w:eastAsia="en-US"/>
              </w:rPr>
            </w:pPr>
            <w:r w:rsidRPr="009D5AA8">
              <w:rPr>
                <w:b/>
                <w:sz w:val="20"/>
                <w:szCs w:val="20"/>
                <w:lang w:eastAsia="en-US"/>
              </w:rPr>
              <w:t>3</w:t>
            </w: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lang w:eastAsia="en-US"/>
              </w:rPr>
            </w:pPr>
            <w:r w:rsidRPr="009D5AA8">
              <w:rPr>
                <w:b/>
                <w:sz w:val="20"/>
                <w:szCs w:val="20"/>
                <w:lang w:eastAsia="en-US"/>
              </w:rPr>
              <w:t>4</w:t>
            </w:r>
          </w:p>
        </w:tc>
        <w:tc>
          <w:tcPr>
            <w:tcW w:w="40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lang w:eastAsia="en-US"/>
              </w:rPr>
            </w:pPr>
            <w:r w:rsidRPr="009D5AA8">
              <w:rPr>
                <w:b/>
                <w:sz w:val="20"/>
                <w:szCs w:val="20"/>
                <w:lang w:eastAsia="en-US"/>
              </w:rPr>
              <w:t>5</w:t>
            </w:r>
          </w:p>
        </w:tc>
        <w:tc>
          <w:tcPr>
            <w:tcW w:w="65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lang w:eastAsia="en-US"/>
              </w:rPr>
            </w:pPr>
            <w:r w:rsidRPr="009D5AA8">
              <w:rPr>
                <w:b/>
                <w:sz w:val="20"/>
                <w:szCs w:val="20"/>
                <w:lang w:eastAsia="en-US"/>
              </w:rPr>
              <w:t>6</w:t>
            </w: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lang w:eastAsia="en-US"/>
              </w:rPr>
            </w:pPr>
            <w:r w:rsidRPr="009D5AA8">
              <w:rPr>
                <w:b/>
                <w:sz w:val="20"/>
                <w:szCs w:val="20"/>
                <w:lang w:eastAsia="en-US"/>
              </w:rPr>
              <w:t>7</w:t>
            </w: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r w:rsidR="00F53B73" w:rsidRPr="009D5AA8" w:rsidTr="00C36C9A">
        <w:trPr>
          <w:trHeight w:val="483"/>
        </w:trPr>
        <w:tc>
          <w:tcPr>
            <w:tcW w:w="148" w:type="pct"/>
            <w:tcBorders>
              <w:top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9D5AA8"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9D5AA8" w:rsidRDefault="00F53B73" w:rsidP="00C36C9A">
            <w:pPr>
              <w:widowControl w:val="0"/>
              <w:autoSpaceDE w:val="0"/>
              <w:autoSpaceDN w:val="0"/>
              <w:adjustRightInd w:val="0"/>
              <w:jc w:val="center"/>
              <w:rPr>
                <w:b/>
                <w:sz w:val="20"/>
                <w:szCs w:val="20"/>
              </w:rPr>
            </w:pPr>
          </w:p>
        </w:tc>
      </w:tr>
    </w:tbl>
    <w:p w:rsidR="004A46BC" w:rsidRPr="009D5AA8" w:rsidRDefault="004A46BC"/>
    <w:p w:rsidR="004A46BC" w:rsidRPr="009D5AA8" w:rsidRDefault="004A46BC"/>
    <w:tbl>
      <w:tblPr>
        <w:tblW w:w="21400" w:type="dxa"/>
        <w:tblLayout w:type="fixed"/>
        <w:tblLook w:val="0000"/>
      </w:tblPr>
      <w:tblGrid>
        <w:gridCol w:w="3987"/>
        <w:gridCol w:w="4956"/>
        <w:gridCol w:w="4152"/>
        <w:gridCol w:w="1340"/>
        <w:gridCol w:w="6965"/>
      </w:tblGrid>
      <w:tr w:rsidR="004A46BC" w:rsidRPr="009D5AA8" w:rsidTr="00C36C9A">
        <w:trPr>
          <w:cantSplit/>
          <w:trHeight w:val="511"/>
        </w:trPr>
        <w:tc>
          <w:tcPr>
            <w:tcW w:w="3987" w:type="dxa"/>
            <w:tcBorders>
              <w:top w:val="nil"/>
              <w:left w:val="nil"/>
              <w:bottom w:val="nil"/>
              <w:right w:val="nil"/>
            </w:tcBorders>
          </w:tcPr>
          <w:p w:rsidR="004A46BC" w:rsidRPr="009D5AA8"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9D5AA8" w:rsidRDefault="004A46BC" w:rsidP="00C36C9A">
            <w:pPr>
              <w:widowControl w:val="0"/>
              <w:autoSpaceDE w:val="0"/>
              <w:autoSpaceDN w:val="0"/>
              <w:adjustRightInd w:val="0"/>
              <w:jc w:val="center"/>
              <w:rPr>
                <w:sz w:val="20"/>
                <w:szCs w:val="20"/>
              </w:rPr>
            </w:pPr>
            <w:r w:rsidRPr="009D5AA8">
              <w:rPr>
                <w:sz w:val="20"/>
                <w:szCs w:val="20"/>
              </w:rPr>
              <w:t>Председатель</w:t>
            </w:r>
            <w:r w:rsidRPr="009D5AA8">
              <w:rPr>
                <w:sz w:val="20"/>
                <w:szCs w:val="20"/>
              </w:rPr>
              <w:br/>
              <w:t>территориальной комиссии</w:t>
            </w:r>
          </w:p>
        </w:tc>
        <w:tc>
          <w:tcPr>
            <w:tcW w:w="4152" w:type="dxa"/>
            <w:tcBorders>
              <w:top w:val="nil"/>
              <w:left w:val="nil"/>
              <w:bottom w:val="single" w:sz="4" w:space="0" w:color="auto"/>
              <w:right w:val="nil"/>
            </w:tcBorders>
          </w:tcPr>
          <w:p w:rsidR="004A46BC" w:rsidRPr="009D5AA8" w:rsidRDefault="004A46BC" w:rsidP="00C36C9A">
            <w:pPr>
              <w:widowControl w:val="0"/>
              <w:autoSpaceDE w:val="0"/>
              <w:autoSpaceDN w:val="0"/>
              <w:adjustRightInd w:val="0"/>
              <w:rPr>
                <w:sz w:val="20"/>
                <w:szCs w:val="20"/>
              </w:rPr>
            </w:pPr>
          </w:p>
        </w:tc>
        <w:tc>
          <w:tcPr>
            <w:tcW w:w="1340" w:type="dxa"/>
            <w:tcBorders>
              <w:top w:val="nil"/>
              <w:left w:val="nil"/>
              <w:bottom w:val="nil"/>
              <w:right w:val="nil"/>
            </w:tcBorders>
          </w:tcPr>
          <w:p w:rsidR="004A46BC" w:rsidRPr="009D5AA8" w:rsidRDefault="004A46BC" w:rsidP="00C36C9A">
            <w:pPr>
              <w:autoSpaceDE w:val="0"/>
              <w:autoSpaceDN w:val="0"/>
              <w:jc w:val="center"/>
            </w:pPr>
          </w:p>
        </w:tc>
        <w:tc>
          <w:tcPr>
            <w:tcW w:w="6965" w:type="dxa"/>
            <w:tcBorders>
              <w:top w:val="nil"/>
              <w:left w:val="nil"/>
              <w:bottom w:val="single" w:sz="4" w:space="0" w:color="auto"/>
              <w:right w:val="nil"/>
            </w:tcBorders>
          </w:tcPr>
          <w:p w:rsidR="004A46BC" w:rsidRPr="009D5AA8" w:rsidRDefault="004A46BC" w:rsidP="00C36C9A">
            <w:pPr>
              <w:autoSpaceDE w:val="0"/>
              <w:autoSpaceDN w:val="0"/>
              <w:jc w:val="center"/>
            </w:pPr>
          </w:p>
        </w:tc>
      </w:tr>
      <w:tr w:rsidR="004A46BC" w:rsidRPr="009D5AA8" w:rsidTr="00C36C9A">
        <w:trPr>
          <w:cantSplit/>
          <w:trHeight w:val="363"/>
        </w:trPr>
        <w:tc>
          <w:tcPr>
            <w:tcW w:w="3987" w:type="dxa"/>
            <w:tcBorders>
              <w:top w:val="nil"/>
              <w:left w:val="nil"/>
              <w:bottom w:val="nil"/>
              <w:right w:val="nil"/>
            </w:tcBorders>
          </w:tcPr>
          <w:p w:rsidR="004A46BC" w:rsidRPr="009D5AA8" w:rsidRDefault="004A46BC" w:rsidP="00C36C9A">
            <w:pPr>
              <w:widowControl w:val="0"/>
              <w:autoSpaceDE w:val="0"/>
              <w:autoSpaceDN w:val="0"/>
              <w:adjustRightInd w:val="0"/>
              <w:jc w:val="center"/>
              <w:rPr>
                <w:b/>
                <w:sz w:val="28"/>
                <w:szCs w:val="28"/>
              </w:rPr>
            </w:pPr>
            <w:r w:rsidRPr="009D5AA8">
              <w:rPr>
                <w:b/>
                <w:sz w:val="28"/>
                <w:szCs w:val="28"/>
              </w:rPr>
              <w:t>МП</w:t>
            </w:r>
          </w:p>
        </w:tc>
        <w:tc>
          <w:tcPr>
            <w:tcW w:w="4956" w:type="dxa"/>
            <w:tcBorders>
              <w:top w:val="nil"/>
              <w:left w:val="nil"/>
              <w:bottom w:val="nil"/>
              <w:right w:val="nil"/>
            </w:tcBorders>
          </w:tcPr>
          <w:p w:rsidR="004A46BC" w:rsidRPr="009D5AA8" w:rsidRDefault="004A46BC" w:rsidP="00C36C9A">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4A46BC" w:rsidRPr="009D5AA8" w:rsidRDefault="004A46BC" w:rsidP="00C36C9A">
            <w:pPr>
              <w:widowControl w:val="0"/>
              <w:autoSpaceDE w:val="0"/>
              <w:autoSpaceDN w:val="0"/>
              <w:adjustRightInd w:val="0"/>
              <w:jc w:val="center"/>
              <w:rPr>
                <w:iCs/>
                <w:sz w:val="18"/>
                <w:szCs w:val="18"/>
              </w:rPr>
            </w:pPr>
            <w:r w:rsidRPr="009D5AA8">
              <w:rPr>
                <w:iCs/>
                <w:sz w:val="18"/>
                <w:szCs w:val="18"/>
              </w:rPr>
              <w:t>(подпись)</w:t>
            </w:r>
          </w:p>
        </w:tc>
        <w:tc>
          <w:tcPr>
            <w:tcW w:w="1340" w:type="dxa"/>
            <w:tcBorders>
              <w:top w:val="nil"/>
              <w:left w:val="nil"/>
              <w:bottom w:val="nil"/>
              <w:right w:val="nil"/>
            </w:tcBorders>
          </w:tcPr>
          <w:p w:rsidR="004A46BC" w:rsidRPr="009D5AA8" w:rsidRDefault="004A46BC" w:rsidP="00C36C9A">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4A46BC" w:rsidRPr="009D5AA8" w:rsidRDefault="004A46BC" w:rsidP="00C36C9A">
            <w:pPr>
              <w:widowControl w:val="0"/>
              <w:autoSpaceDE w:val="0"/>
              <w:autoSpaceDN w:val="0"/>
              <w:adjustRightInd w:val="0"/>
              <w:jc w:val="center"/>
              <w:rPr>
                <w:iCs/>
                <w:sz w:val="18"/>
                <w:szCs w:val="18"/>
              </w:rPr>
            </w:pPr>
            <w:r w:rsidRPr="009D5AA8">
              <w:rPr>
                <w:iCs/>
                <w:sz w:val="18"/>
                <w:szCs w:val="18"/>
              </w:rPr>
              <w:t>(фамилия, инициалы)</w:t>
            </w:r>
          </w:p>
        </w:tc>
      </w:tr>
      <w:tr w:rsidR="004A46BC" w:rsidRPr="009D5AA8" w:rsidTr="00C36C9A">
        <w:trPr>
          <w:cantSplit/>
          <w:trHeight w:val="511"/>
        </w:trPr>
        <w:tc>
          <w:tcPr>
            <w:tcW w:w="3987" w:type="dxa"/>
            <w:tcBorders>
              <w:top w:val="nil"/>
              <w:left w:val="nil"/>
              <w:bottom w:val="nil"/>
              <w:right w:val="nil"/>
            </w:tcBorders>
          </w:tcPr>
          <w:p w:rsidR="004A46BC" w:rsidRPr="009D5AA8"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9D5AA8" w:rsidRDefault="004A46BC" w:rsidP="00C36C9A">
            <w:pPr>
              <w:widowControl w:val="0"/>
              <w:autoSpaceDE w:val="0"/>
              <w:autoSpaceDN w:val="0"/>
              <w:adjustRightInd w:val="0"/>
              <w:jc w:val="center"/>
              <w:rPr>
                <w:sz w:val="20"/>
                <w:szCs w:val="20"/>
              </w:rPr>
            </w:pPr>
            <w:r w:rsidRPr="009D5AA8">
              <w:rPr>
                <w:sz w:val="20"/>
                <w:szCs w:val="20"/>
              </w:rPr>
              <w:t>Секретарь</w:t>
            </w:r>
            <w:r w:rsidRPr="009D5AA8">
              <w:rPr>
                <w:sz w:val="20"/>
                <w:szCs w:val="20"/>
              </w:rPr>
              <w:br/>
              <w:t>территориальной комиссии</w:t>
            </w:r>
          </w:p>
        </w:tc>
        <w:tc>
          <w:tcPr>
            <w:tcW w:w="4152" w:type="dxa"/>
            <w:tcBorders>
              <w:top w:val="nil"/>
              <w:left w:val="nil"/>
              <w:bottom w:val="single" w:sz="4" w:space="0" w:color="auto"/>
              <w:right w:val="nil"/>
            </w:tcBorders>
          </w:tcPr>
          <w:p w:rsidR="004A46BC" w:rsidRPr="009D5AA8" w:rsidRDefault="004A46BC" w:rsidP="00C36C9A">
            <w:pPr>
              <w:widowControl w:val="0"/>
              <w:autoSpaceDE w:val="0"/>
              <w:autoSpaceDN w:val="0"/>
              <w:adjustRightInd w:val="0"/>
              <w:jc w:val="center"/>
              <w:rPr>
                <w:sz w:val="20"/>
                <w:szCs w:val="20"/>
              </w:rPr>
            </w:pPr>
          </w:p>
        </w:tc>
        <w:tc>
          <w:tcPr>
            <w:tcW w:w="1340" w:type="dxa"/>
            <w:tcBorders>
              <w:top w:val="nil"/>
              <w:left w:val="nil"/>
              <w:bottom w:val="nil"/>
              <w:right w:val="nil"/>
            </w:tcBorders>
          </w:tcPr>
          <w:p w:rsidR="004A46BC" w:rsidRPr="009D5AA8" w:rsidRDefault="004A46BC" w:rsidP="00C36C9A">
            <w:pPr>
              <w:widowControl w:val="0"/>
              <w:autoSpaceDE w:val="0"/>
              <w:autoSpaceDN w:val="0"/>
              <w:adjustRightInd w:val="0"/>
              <w:jc w:val="center"/>
              <w:rPr>
                <w:sz w:val="20"/>
                <w:szCs w:val="20"/>
              </w:rPr>
            </w:pPr>
          </w:p>
        </w:tc>
        <w:tc>
          <w:tcPr>
            <w:tcW w:w="6965" w:type="dxa"/>
            <w:tcBorders>
              <w:top w:val="nil"/>
              <w:left w:val="nil"/>
              <w:bottom w:val="single" w:sz="4" w:space="0" w:color="auto"/>
              <w:right w:val="nil"/>
            </w:tcBorders>
          </w:tcPr>
          <w:p w:rsidR="004A46BC" w:rsidRPr="009D5AA8" w:rsidRDefault="004A46BC" w:rsidP="00C36C9A">
            <w:pPr>
              <w:widowControl w:val="0"/>
              <w:autoSpaceDE w:val="0"/>
              <w:autoSpaceDN w:val="0"/>
              <w:adjustRightInd w:val="0"/>
              <w:jc w:val="center"/>
              <w:rPr>
                <w:sz w:val="20"/>
                <w:szCs w:val="20"/>
              </w:rPr>
            </w:pPr>
          </w:p>
        </w:tc>
      </w:tr>
      <w:tr w:rsidR="004A46BC" w:rsidRPr="009D5AA8" w:rsidTr="00C36C9A">
        <w:trPr>
          <w:cantSplit/>
          <w:trHeight w:val="456"/>
        </w:trPr>
        <w:tc>
          <w:tcPr>
            <w:tcW w:w="3987" w:type="dxa"/>
            <w:tcBorders>
              <w:top w:val="nil"/>
              <w:left w:val="nil"/>
              <w:bottom w:val="nil"/>
              <w:right w:val="nil"/>
            </w:tcBorders>
          </w:tcPr>
          <w:p w:rsidR="004A46BC" w:rsidRPr="009D5AA8"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9D5AA8" w:rsidRDefault="004A46BC" w:rsidP="00C36C9A">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4A46BC" w:rsidRPr="009D5AA8" w:rsidRDefault="004A46BC" w:rsidP="00C36C9A">
            <w:pPr>
              <w:widowControl w:val="0"/>
              <w:autoSpaceDE w:val="0"/>
              <w:autoSpaceDN w:val="0"/>
              <w:adjustRightInd w:val="0"/>
              <w:jc w:val="center"/>
              <w:rPr>
                <w:iCs/>
                <w:sz w:val="18"/>
                <w:szCs w:val="18"/>
              </w:rPr>
            </w:pPr>
            <w:r w:rsidRPr="009D5AA8">
              <w:rPr>
                <w:iCs/>
                <w:sz w:val="18"/>
                <w:szCs w:val="18"/>
              </w:rPr>
              <w:t>(подпись)</w:t>
            </w:r>
          </w:p>
        </w:tc>
        <w:tc>
          <w:tcPr>
            <w:tcW w:w="1340" w:type="dxa"/>
            <w:tcBorders>
              <w:top w:val="nil"/>
              <w:left w:val="nil"/>
              <w:bottom w:val="nil"/>
              <w:right w:val="nil"/>
            </w:tcBorders>
          </w:tcPr>
          <w:p w:rsidR="004A46BC" w:rsidRPr="009D5AA8" w:rsidRDefault="004A46BC" w:rsidP="00C36C9A">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4A46BC" w:rsidRPr="009D5AA8" w:rsidRDefault="004A46BC" w:rsidP="00C36C9A">
            <w:pPr>
              <w:widowControl w:val="0"/>
              <w:autoSpaceDE w:val="0"/>
              <w:autoSpaceDN w:val="0"/>
              <w:adjustRightInd w:val="0"/>
              <w:jc w:val="center"/>
              <w:rPr>
                <w:sz w:val="18"/>
                <w:szCs w:val="18"/>
              </w:rPr>
            </w:pPr>
            <w:r w:rsidRPr="009D5AA8">
              <w:rPr>
                <w:iCs/>
                <w:sz w:val="18"/>
                <w:szCs w:val="18"/>
              </w:rPr>
              <w:t>(фамилия, инициалы)</w:t>
            </w:r>
          </w:p>
        </w:tc>
      </w:tr>
    </w:tbl>
    <w:p w:rsidR="00F53B73" w:rsidRPr="009D5AA8" w:rsidRDefault="00F53B73"/>
    <w:p w:rsidR="00F53B73" w:rsidRPr="009D5AA8" w:rsidRDefault="004A46BC">
      <w:pPr>
        <w:rPr>
          <w:sz w:val="20"/>
          <w:szCs w:val="20"/>
        </w:rPr>
      </w:pPr>
      <w:r w:rsidRPr="009D5AA8">
        <w:rPr>
          <w:sz w:val="20"/>
          <w:szCs w:val="20"/>
        </w:rPr>
        <w:t>Примечание. Сведения об избирателях, участниках референдума располагаются в алфавитном порядке.</w:t>
      </w:r>
    </w:p>
    <w:p w:rsidR="00F53B73" w:rsidRPr="009D5AA8" w:rsidRDefault="00F53B73"/>
    <w:p w:rsidR="004A46BC" w:rsidRPr="009D5AA8" w:rsidRDefault="004A46BC">
      <w:pPr>
        <w:sectPr w:rsidR="004A46BC" w:rsidRPr="009D5AA8" w:rsidSect="00547D6B">
          <w:headerReference w:type="default" r:id="rId18"/>
          <w:pgSz w:w="23814" w:h="16839" w:orient="landscape" w:code="8"/>
          <w:pgMar w:top="851" w:right="454" w:bottom="567" w:left="680" w:header="709" w:footer="709" w:gutter="0"/>
          <w:pgNumType w:start="21"/>
          <w:cols w:space="708"/>
          <w:titlePg/>
          <w:docGrid w:linePitch="360"/>
        </w:sectPr>
      </w:pPr>
    </w:p>
    <w:p w:rsidR="004A46BC" w:rsidRPr="009D5AA8" w:rsidRDefault="004A46BC" w:rsidP="00B71877">
      <w:pPr>
        <w:widowControl w:val="0"/>
        <w:autoSpaceDE w:val="0"/>
        <w:autoSpaceDN w:val="0"/>
        <w:adjustRightInd w:val="0"/>
        <w:spacing w:after="60" w:line="192" w:lineRule="auto"/>
        <w:ind w:left="5103"/>
        <w:jc w:val="center"/>
        <w:rPr>
          <w:sz w:val="20"/>
          <w:szCs w:val="22"/>
        </w:rPr>
      </w:pPr>
      <w:r w:rsidRPr="009D5AA8">
        <w:rPr>
          <w:sz w:val="20"/>
          <w:szCs w:val="22"/>
        </w:rPr>
        <w:lastRenderedPageBreak/>
        <w:t>Приложение № 7 (форма)</w:t>
      </w:r>
    </w:p>
    <w:p w:rsidR="004A46BC" w:rsidRPr="009D5AA8" w:rsidRDefault="004A46BC" w:rsidP="004A46BC">
      <w:pPr>
        <w:widowControl w:val="0"/>
        <w:autoSpaceDE w:val="0"/>
        <w:autoSpaceDN w:val="0"/>
        <w:adjustRightInd w:val="0"/>
        <w:spacing w:after="60" w:line="192" w:lineRule="auto"/>
        <w:ind w:left="5103"/>
        <w:jc w:val="center"/>
        <w:rPr>
          <w:sz w:val="20"/>
          <w:szCs w:val="22"/>
        </w:rPr>
      </w:pPr>
      <w:r w:rsidRPr="009D5AA8">
        <w:rPr>
          <w:sz w:val="20"/>
          <w:szCs w:val="22"/>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w:t>
      </w:r>
      <w:r w:rsidRPr="009D5AA8">
        <w:rPr>
          <w:sz w:val="20"/>
          <w:szCs w:val="22"/>
        </w:rPr>
        <w:br/>
        <w:t>субъекта Российской Федерации</w:t>
      </w:r>
    </w:p>
    <w:p w:rsidR="004A46BC" w:rsidRPr="009D5AA8" w:rsidRDefault="004A46BC" w:rsidP="000D7779">
      <w:pPr>
        <w:widowControl w:val="0"/>
        <w:autoSpaceDE w:val="0"/>
        <w:autoSpaceDN w:val="0"/>
        <w:adjustRightInd w:val="0"/>
        <w:jc w:val="center"/>
        <w:rPr>
          <w:b/>
          <w:sz w:val="16"/>
          <w:szCs w:val="16"/>
        </w:rPr>
      </w:pPr>
    </w:p>
    <w:tbl>
      <w:tblPr>
        <w:tblW w:w="0" w:type="auto"/>
        <w:jc w:val="right"/>
        <w:tblLayout w:type="fixed"/>
        <w:tblLook w:val="00A0"/>
      </w:tblPr>
      <w:tblGrid>
        <w:gridCol w:w="4536"/>
        <w:gridCol w:w="249"/>
        <w:gridCol w:w="397"/>
        <w:gridCol w:w="397"/>
        <w:gridCol w:w="397"/>
        <w:gridCol w:w="397"/>
        <w:gridCol w:w="236"/>
      </w:tblGrid>
      <w:tr w:rsidR="000D7779" w:rsidRPr="009D5AA8" w:rsidTr="00422715">
        <w:trPr>
          <w:cantSplit/>
          <w:trHeight w:hRule="exact" w:val="224"/>
          <w:jc w:val="right"/>
        </w:trPr>
        <w:tc>
          <w:tcPr>
            <w:tcW w:w="4536" w:type="dxa"/>
            <w:vMerge w:val="restart"/>
            <w:vAlign w:val="bottom"/>
          </w:tcPr>
          <w:p w:rsidR="000D7779" w:rsidRPr="009D5AA8" w:rsidRDefault="000D7779" w:rsidP="000D7779">
            <w:pPr>
              <w:widowControl w:val="0"/>
              <w:autoSpaceDE w:val="0"/>
              <w:autoSpaceDN w:val="0"/>
              <w:adjustRightInd w:val="0"/>
              <w:spacing w:line="216" w:lineRule="auto"/>
              <w:jc w:val="right"/>
            </w:pPr>
            <w:r w:rsidRPr="009D5AA8">
              <w:t>В участковую комиссию избирательного участка, участка референдума №</w:t>
            </w:r>
          </w:p>
        </w:tc>
        <w:tc>
          <w:tcPr>
            <w:tcW w:w="249" w:type="dxa"/>
          </w:tcPr>
          <w:p w:rsidR="000D7779" w:rsidRPr="009D5AA8" w:rsidRDefault="000D7779" w:rsidP="00422715">
            <w:pPr>
              <w:widowControl w:val="0"/>
              <w:autoSpaceDE w:val="0"/>
              <w:autoSpaceDN w:val="0"/>
              <w:adjustRightInd w:val="0"/>
              <w:spacing w:line="216" w:lineRule="auto"/>
              <w:ind w:right="113"/>
              <w:jc w:val="right"/>
              <w:rPr>
                <w:sz w:val="20"/>
                <w:szCs w:val="20"/>
              </w:rPr>
            </w:pPr>
          </w:p>
        </w:tc>
        <w:tc>
          <w:tcPr>
            <w:tcW w:w="397" w:type="dxa"/>
            <w:tcBorders>
              <w:bottom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236" w:type="dxa"/>
          </w:tcPr>
          <w:p w:rsidR="000D7779" w:rsidRPr="009D5AA8" w:rsidRDefault="000D7779" w:rsidP="00422715">
            <w:pPr>
              <w:widowControl w:val="0"/>
              <w:autoSpaceDE w:val="0"/>
              <w:autoSpaceDN w:val="0"/>
              <w:adjustRightInd w:val="0"/>
              <w:spacing w:line="360" w:lineRule="auto"/>
              <w:rPr>
                <w:sz w:val="20"/>
                <w:szCs w:val="20"/>
              </w:rPr>
            </w:pPr>
          </w:p>
        </w:tc>
      </w:tr>
      <w:tr w:rsidR="000D7779" w:rsidRPr="009D5AA8" w:rsidTr="00422715">
        <w:trPr>
          <w:cantSplit/>
          <w:trHeight w:hRule="exact" w:val="397"/>
          <w:jc w:val="right"/>
        </w:trPr>
        <w:tc>
          <w:tcPr>
            <w:tcW w:w="4536" w:type="dxa"/>
            <w:vMerge/>
          </w:tcPr>
          <w:p w:rsidR="000D7779" w:rsidRPr="009D5AA8" w:rsidRDefault="000D7779" w:rsidP="00422715">
            <w:pPr>
              <w:widowControl w:val="0"/>
              <w:autoSpaceDE w:val="0"/>
              <w:autoSpaceDN w:val="0"/>
              <w:adjustRightInd w:val="0"/>
              <w:spacing w:line="216" w:lineRule="auto"/>
              <w:ind w:right="113"/>
              <w:jc w:val="right"/>
            </w:pPr>
          </w:p>
        </w:tc>
        <w:tc>
          <w:tcPr>
            <w:tcW w:w="249" w:type="dxa"/>
            <w:tcBorders>
              <w:right w:val="single" w:sz="18" w:space="0" w:color="auto"/>
            </w:tcBorders>
          </w:tcPr>
          <w:p w:rsidR="000D7779" w:rsidRPr="009D5AA8" w:rsidRDefault="000D7779" w:rsidP="00422715">
            <w:pPr>
              <w:widowControl w:val="0"/>
              <w:autoSpaceDE w:val="0"/>
              <w:autoSpaceDN w:val="0"/>
              <w:adjustRightInd w:val="0"/>
              <w:spacing w:line="216" w:lineRule="auto"/>
              <w:ind w:right="113"/>
              <w:jc w:val="right"/>
              <w:rPr>
                <w:sz w:val="20"/>
                <w:szCs w:val="20"/>
              </w:rPr>
            </w:pPr>
          </w:p>
        </w:tc>
        <w:tc>
          <w:tcPr>
            <w:tcW w:w="397" w:type="dxa"/>
            <w:tcBorders>
              <w:top w:val="single" w:sz="18" w:space="0" w:color="auto"/>
              <w:left w:val="single" w:sz="18" w:space="0" w:color="auto"/>
              <w:bottom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0D7779" w:rsidRPr="009D5AA8" w:rsidRDefault="000D7779" w:rsidP="00422715">
            <w:pPr>
              <w:widowControl w:val="0"/>
              <w:autoSpaceDE w:val="0"/>
              <w:autoSpaceDN w:val="0"/>
              <w:adjustRightInd w:val="0"/>
              <w:spacing w:line="360" w:lineRule="auto"/>
              <w:rPr>
                <w:sz w:val="20"/>
                <w:szCs w:val="20"/>
              </w:rPr>
            </w:pPr>
          </w:p>
        </w:tc>
        <w:tc>
          <w:tcPr>
            <w:tcW w:w="236" w:type="dxa"/>
            <w:tcBorders>
              <w:left w:val="single" w:sz="2" w:space="0" w:color="auto"/>
            </w:tcBorders>
          </w:tcPr>
          <w:p w:rsidR="000D7779" w:rsidRPr="009D5AA8" w:rsidRDefault="000D7779" w:rsidP="00422715">
            <w:pPr>
              <w:widowControl w:val="0"/>
              <w:autoSpaceDE w:val="0"/>
              <w:autoSpaceDN w:val="0"/>
              <w:adjustRightInd w:val="0"/>
              <w:spacing w:line="360" w:lineRule="auto"/>
              <w:rPr>
                <w:sz w:val="20"/>
                <w:szCs w:val="20"/>
              </w:rPr>
            </w:pPr>
          </w:p>
        </w:tc>
      </w:tr>
    </w:tbl>
    <w:p w:rsidR="004A46BC" w:rsidRPr="009D5AA8" w:rsidRDefault="004A46BC" w:rsidP="000D7779">
      <w:pPr>
        <w:widowControl w:val="0"/>
        <w:autoSpaceDE w:val="0"/>
        <w:autoSpaceDN w:val="0"/>
        <w:adjustRightInd w:val="0"/>
        <w:spacing w:before="240"/>
        <w:jc w:val="center"/>
        <w:rPr>
          <w:b/>
        </w:rPr>
      </w:pPr>
      <w:r w:rsidRPr="009D5AA8">
        <w:rPr>
          <w:b/>
        </w:rPr>
        <w:t>ЗАЯВЛЕНИЕ</w:t>
      </w:r>
    </w:p>
    <w:p w:rsidR="004A46BC" w:rsidRPr="009D5AA8" w:rsidRDefault="004A46BC" w:rsidP="008E2A03">
      <w:pPr>
        <w:widowControl w:val="0"/>
        <w:autoSpaceDE w:val="0"/>
        <w:autoSpaceDN w:val="0"/>
        <w:adjustRightInd w:val="0"/>
        <w:jc w:val="center"/>
        <w:rPr>
          <w:noProof/>
        </w:rPr>
      </w:pPr>
    </w:p>
    <w:p w:rsidR="004A46BC" w:rsidRPr="009D5AA8" w:rsidRDefault="00530FAB" w:rsidP="008E2A03">
      <w:pPr>
        <w:widowControl w:val="0"/>
        <w:autoSpaceDE w:val="0"/>
        <w:autoSpaceDN w:val="0"/>
        <w:adjustRightInd w:val="0"/>
        <w:spacing w:after="120"/>
        <w:ind w:firstLine="680"/>
        <w:jc w:val="both"/>
      </w:pPr>
      <w:r w:rsidRPr="009D5AA8">
        <w:rPr>
          <w:noProof/>
        </w:rPr>
        <w:pict>
          <v:group id="Group 19" o:spid="_x0000_s1039" style="position:absolute;left:0;text-align:left;margin-left:388.65pt;margin-top:76.85pt;width:1in;height:18.45pt;z-index:251667456"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">
            <v:rect id="Rectangle 20" o:spid="_x0000_s1040" style="position:absolute;left:3681;top:1674;width:1440;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" strokeweight="1.75pt"/>
            <v:shape id="AutoShape 21" o:spid="_x0000_s1041" type="#_x0000_t32" style="position:absolute;left:404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22" o:spid="_x0000_s1042" type="#_x0000_t32" style="position:absolute;left:440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23" o:spid="_x0000_s1043" type="#_x0000_t32" style="position:absolute;left:476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w:r>
      <w:r w:rsidR="004A46BC" w:rsidRPr="009D5AA8">
        <w:rPr>
          <w:noProof/>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004A46BC" w:rsidRPr="009D5AA8">
        <w:rPr>
          <w:noProof/>
        </w:rPr>
        <w:br/>
        <w:t>по месту жительства на избирательном участке, участке референдума №</w:t>
      </w:r>
    </w:p>
    <w:p w:rsidR="004A46BC" w:rsidRPr="009D5AA8" w:rsidRDefault="004A46BC" w:rsidP="004A46BC">
      <w:pPr>
        <w:widowControl w:val="0"/>
        <w:autoSpaceDE w:val="0"/>
        <w:autoSpaceDN w:val="0"/>
        <w:adjustRightInd w:val="0"/>
        <w:jc w:val="both"/>
        <w:rPr>
          <w:sz w:val="28"/>
          <w:szCs w:val="28"/>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9D5AA8" w:rsidTr="00C36C9A">
        <w:trPr>
          <w:cantSplit/>
          <w:trHeight w:hRule="exact" w:val="340"/>
        </w:trPr>
        <w:tc>
          <w:tcPr>
            <w:tcW w:w="2041" w:type="dxa"/>
            <w:tcBorders>
              <w:right w:val="single" w:sz="18" w:space="0" w:color="auto"/>
            </w:tcBorders>
            <w:vAlign w:val="center"/>
          </w:tcPr>
          <w:p w:rsidR="004A46BC" w:rsidRPr="009D5AA8" w:rsidRDefault="004A46BC" w:rsidP="00C36C9A">
            <w:pPr>
              <w:widowControl w:val="0"/>
              <w:autoSpaceDE w:val="0"/>
              <w:autoSpaceDN w:val="0"/>
              <w:adjustRightInd w:val="0"/>
              <w:spacing w:line="360" w:lineRule="auto"/>
            </w:pPr>
            <w:r w:rsidRPr="009D5AA8">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9D5AA8" w:rsidTr="00C36C9A">
        <w:trPr>
          <w:cantSplit/>
          <w:trHeight w:hRule="exact" w:val="340"/>
        </w:trPr>
        <w:tc>
          <w:tcPr>
            <w:tcW w:w="2041" w:type="dxa"/>
            <w:tcBorders>
              <w:right w:val="single" w:sz="18" w:space="0" w:color="auto"/>
            </w:tcBorders>
            <w:vAlign w:val="center"/>
          </w:tcPr>
          <w:p w:rsidR="004A46BC" w:rsidRPr="009D5AA8" w:rsidRDefault="004A46BC" w:rsidP="00C36C9A">
            <w:pPr>
              <w:widowControl w:val="0"/>
              <w:autoSpaceDE w:val="0"/>
              <w:autoSpaceDN w:val="0"/>
              <w:adjustRightInd w:val="0"/>
              <w:spacing w:line="360" w:lineRule="auto"/>
            </w:pPr>
            <w:r w:rsidRPr="009D5AA8">
              <w:t>Имя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9D5AA8" w:rsidTr="00C36C9A">
        <w:trPr>
          <w:cantSplit/>
          <w:trHeight w:hRule="exact" w:val="340"/>
        </w:trPr>
        <w:tc>
          <w:tcPr>
            <w:tcW w:w="2041" w:type="dxa"/>
            <w:tcBorders>
              <w:right w:val="single" w:sz="18" w:space="0" w:color="auto"/>
            </w:tcBorders>
            <w:vAlign w:val="center"/>
          </w:tcPr>
          <w:p w:rsidR="004A46BC" w:rsidRPr="009D5AA8" w:rsidRDefault="004A46BC" w:rsidP="00C36C9A">
            <w:pPr>
              <w:widowControl w:val="0"/>
              <w:autoSpaceDE w:val="0"/>
              <w:autoSpaceDN w:val="0"/>
              <w:adjustRightInd w:val="0"/>
              <w:spacing w:line="360" w:lineRule="auto"/>
            </w:pPr>
            <w:r w:rsidRPr="009D5AA8">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rPr>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4A46BC" w:rsidRPr="009D5AA8" w:rsidTr="00C36C9A">
        <w:trPr>
          <w:cantSplit/>
          <w:trHeight w:hRule="exact" w:val="340"/>
        </w:trPr>
        <w:tc>
          <w:tcPr>
            <w:tcW w:w="1985" w:type="dxa"/>
            <w:tcBorders>
              <w:right w:val="single" w:sz="18" w:space="0" w:color="auto"/>
            </w:tcBorders>
            <w:vAlign w:val="center"/>
          </w:tcPr>
          <w:p w:rsidR="004A46BC" w:rsidRPr="009D5AA8" w:rsidRDefault="004A46BC" w:rsidP="00C36C9A">
            <w:pPr>
              <w:widowControl w:val="0"/>
              <w:autoSpaceDE w:val="0"/>
              <w:autoSpaceDN w:val="0"/>
              <w:adjustRightInd w:val="0"/>
              <w:spacing w:line="360" w:lineRule="auto"/>
            </w:pPr>
            <w:r w:rsidRPr="009D5AA8">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spacing w:before="120" w:after="40"/>
      </w:pPr>
      <w:r w:rsidRPr="009D5AA8">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9D5AA8" w:rsidTr="0055671D">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spacing w:after="120"/>
        <w:jc w:val="center"/>
        <w:rPr>
          <w:sz w:val="18"/>
          <w:szCs w:val="18"/>
        </w:rPr>
      </w:pPr>
      <w:r w:rsidRPr="009D5AA8">
        <w:rPr>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9D5AA8"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spacing w:after="120"/>
        <w:jc w:val="center"/>
        <w:rPr>
          <w:sz w:val="18"/>
          <w:szCs w:val="18"/>
        </w:rPr>
      </w:pPr>
      <w:r w:rsidRPr="009D5AA8">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9D5AA8"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spacing w:after="120"/>
        <w:jc w:val="center"/>
        <w:rPr>
          <w:sz w:val="18"/>
          <w:szCs w:val="18"/>
        </w:rPr>
      </w:pPr>
      <w:r w:rsidRPr="009D5AA8">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9D5AA8"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p>
        </w:tc>
      </w:tr>
    </w:tbl>
    <w:p w:rsidR="004A46BC" w:rsidRPr="009D5AA8" w:rsidRDefault="004A46BC" w:rsidP="004A46BC">
      <w:pPr>
        <w:widowControl w:val="0"/>
        <w:autoSpaceDE w:val="0"/>
        <w:autoSpaceDN w:val="0"/>
        <w:adjustRightInd w:val="0"/>
        <w:spacing w:after="120"/>
        <w:jc w:val="center"/>
        <w:rPr>
          <w:sz w:val="18"/>
          <w:szCs w:val="18"/>
        </w:rPr>
      </w:pPr>
      <w:r w:rsidRPr="009D5AA8">
        <w:rPr>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71877" w:rsidRPr="009D5AA8"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510" w:type="dxa"/>
            <w:tcBorders>
              <w:left w:val="single" w:sz="18" w:space="0" w:color="auto"/>
              <w:right w:val="single" w:sz="18"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510" w:type="dxa"/>
            <w:tcBorders>
              <w:left w:val="single" w:sz="18"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right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lef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tcBorders>
            <w:vAlign w:val="center"/>
          </w:tcPr>
          <w:p w:rsidR="00B71877" w:rsidRPr="009D5AA8" w:rsidRDefault="00CD5A59" w:rsidP="00CD5A59">
            <w:pPr>
              <w:widowControl w:val="0"/>
              <w:autoSpaceDE w:val="0"/>
              <w:autoSpaceDN w:val="0"/>
              <w:adjustRightInd w:val="0"/>
              <w:jc w:val="center"/>
              <w:rPr>
                <w:b/>
              </w:rPr>
            </w:pPr>
            <w:r w:rsidRPr="009D5AA8">
              <w:rPr>
                <w:b/>
              </w:rPr>
              <w:t>+</w:t>
            </w:r>
          </w:p>
        </w:tc>
        <w:tc>
          <w:tcPr>
            <w:tcW w:w="340" w:type="dxa"/>
            <w:tcBorders>
              <w:top w:val="single" w:sz="18" w:space="0" w:color="auto"/>
              <w:left w:val="single" w:sz="2" w:space="0" w:color="auto"/>
              <w:bottom w:val="single" w:sz="18" w:space="0" w:color="auto"/>
            </w:tcBorders>
            <w:vAlign w:val="center"/>
          </w:tcPr>
          <w:p w:rsidR="00B71877" w:rsidRPr="009D5AA8" w:rsidRDefault="00CD5A59" w:rsidP="00CD5A59">
            <w:pPr>
              <w:widowControl w:val="0"/>
              <w:autoSpaceDE w:val="0"/>
              <w:autoSpaceDN w:val="0"/>
              <w:adjustRightInd w:val="0"/>
              <w:jc w:val="center"/>
              <w:rPr>
                <w:b/>
              </w:rPr>
            </w:pPr>
            <w:r w:rsidRPr="009D5AA8">
              <w:rPr>
                <w:b/>
              </w:rPr>
              <w:t>7</w:t>
            </w:r>
          </w:p>
        </w:tc>
        <w:tc>
          <w:tcPr>
            <w:tcW w:w="340" w:type="dxa"/>
            <w:tcBorders>
              <w:top w:val="single" w:sz="18" w:space="0" w:color="auto"/>
              <w:left w:val="single" w:sz="2"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71877" w:rsidRPr="009D5AA8" w:rsidRDefault="00B71877" w:rsidP="00C36C9A">
            <w:pPr>
              <w:widowControl w:val="0"/>
              <w:autoSpaceDE w:val="0"/>
              <w:autoSpaceDN w:val="0"/>
              <w:adjustRightInd w:val="0"/>
              <w:spacing w:line="360" w:lineRule="auto"/>
              <w:rPr>
                <w:sz w:val="20"/>
                <w:szCs w:val="20"/>
              </w:rPr>
            </w:pPr>
          </w:p>
        </w:tc>
      </w:tr>
      <w:tr w:rsidR="00B71877" w:rsidRPr="009D5AA8" w:rsidTr="00B71877">
        <w:trPr>
          <w:cantSplit/>
          <w:trHeight w:hRule="exact" w:val="288"/>
        </w:trPr>
        <w:tc>
          <w:tcPr>
            <w:tcW w:w="2040" w:type="dxa"/>
            <w:gridSpan w:val="6"/>
            <w:tcBorders>
              <w:top w:val="single" w:sz="18" w:space="0" w:color="auto"/>
            </w:tcBorders>
          </w:tcPr>
          <w:p w:rsidR="00B71877" w:rsidRPr="009D5AA8" w:rsidRDefault="00B71877" w:rsidP="00C36C9A">
            <w:pPr>
              <w:widowControl w:val="0"/>
              <w:autoSpaceDE w:val="0"/>
              <w:autoSpaceDN w:val="0"/>
              <w:adjustRightInd w:val="0"/>
              <w:spacing w:line="360" w:lineRule="auto"/>
              <w:jc w:val="center"/>
              <w:rPr>
                <w:sz w:val="18"/>
                <w:szCs w:val="18"/>
              </w:rPr>
            </w:pPr>
            <w:r w:rsidRPr="009D5AA8">
              <w:rPr>
                <w:sz w:val="18"/>
                <w:szCs w:val="18"/>
              </w:rPr>
              <w:t>(дом)</w:t>
            </w:r>
          </w:p>
        </w:tc>
        <w:tc>
          <w:tcPr>
            <w:tcW w:w="2720" w:type="dxa"/>
            <w:gridSpan w:val="7"/>
            <w:tcBorders>
              <w:left w:val="nil"/>
            </w:tcBorders>
            <w:vAlign w:val="center"/>
          </w:tcPr>
          <w:p w:rsidR="00B71877" w:rsidRPr="009D5AA8" w:rsidRDefault="00B71877" w:rsidP="00C36C9A">
            <w:pPr>
              <w:widowControl w:val="0"/>
              <w:autoSpaceDE w:val="0"/>
              <w:autoSpaceDN w:val="0"/>
              <w:adjustRightInd w:val="0"/>
              <w:spacing w:line="360" w:lineRule="auto"/>
              <w:jc w:val="center"/>
              <w:rPr>
                <w:sz w:val="18"/>
                <w:szCs w:val="18"/>
              </w:rPr>
            </w:pPr>
            <w:r w:rsidRPr="009D5AA8">
              <w:rPr>
                <w:sz w:val="18"/>
                <w:szCs w:val="18"/>
              </w:rPr>
              <w:t>(корпус (строение, владение)</w:t>
            </w:r>
          </w:p>
        </w:tc>
        <w:tc>
          <w:tcPr>
            <w:tcW w:w="2040" w:type="dxa"/>
            <w:gridSpan w:val="6"/>
            <w:vAlign w:val="center"/>
          </w:tcPr>
          <w:p w:rsidR="00B71877" w:rsidRPr="009D5AA8" w:rsidRDefault="00B71877" w:rsidP="00C36C9A">
            <w:pPr>
              <w:widowControl w:val="0"/>
              <w:autoSpaceDE w:val="0"/>
              <w:autoSpaceDN w:val="0"/>
              <w:adjustRightInd w:val="0"/>
              <w:spacing w:line="360" w:lineRule="auto"/>
              <w:jc w:val="center"/>
              <w:rPr>
                <w:sz w:val="18"/>
                <w:szCs w:val="18"/>
              </w:rPr>
            </w:pPr>
            <w:r w:rsidRPr="009D5AA8">
              <w:rPr>
                <w:sz w:val="18"/>
                <w:szCs w:val="18"/>
              </w:rPr>
              <w:t>(квартира (комната)</w:t>
            </w:r>
          </w:p>
        </w:tc>
        <w:tc>
          <w:tcPr>
            <w:tcW w:w="4080" w:type="dxa"/>
            <w:gridSpan w:val="12"/>
          </w:tcPr>
          <w:p w:rsidR="00B71877" w:rsidRPr="009D5AA8" w:rsidRDefault="00B71877" w:rsidP="00C36C9A">
            <w:pPr>
              <w:widowControl w:val="0"/>
              <w:autoSpaceDE w:val="0"/>
              <w:autoSpaceDN w:val="0"/>
              <w:adjustRightInd w:val="0"/>
              <w:spacing w:line="360" w:lineRule="auto"/>
              <w:jc w:val="center"/>
              <w:rPr>
                <w:sz w:val="18"/>
                <w:szCs w:val="18"/>
              </w:rPr>
            </w:pPr>
            <w:r w:rsidRPr="009D5AA8">
              <w:rPr>
                <w:sz w:val="18"/>
                <w:szCs w:val="18"/>
              </w:rPr>
              <w:t>(номер телефона)</w:t>
            </w:r>
          </w:p>
        </w:tc>
      </w:tr>
    </w:tbl>
    <w:p w:rsidR="004A46BC" w:rsidRPr="009D5AA8" w:rsidRDefault="004A46BC" w:rsidP="004A46BC">
      <w:pPr>
        <w:widowControl w:val="0"/>
        <w:autoSpaceDE w:val="0"/>
        <w:autoSpaceDN w:val="0"/>
        <w:adjustRightInd w:val="0"/>
      </w:pPr>
    </w:p>
    <w:tbl>
      <w:tblPr>
        <w:tblW w:w="0" w:type="auto"/>
        <w:tblInd w:w="-108" w:type="dxa"/>
        <w:tblCellMar>
          <w:left w:w="0" w:type="dxa"/>
          <w:right w:w="0" w:type="dxa"/>
        </w:tblCellMar>
        <w:tblLook w:val="00A0"/>
      </w:tblPr>
      <w:tblGrid>
        <w:gridCol w:w="5920"/>
        <w:gridCol w:w="737"/>
        <w:gridCol w:w="337"/>
        <w:gridCol w:w="337"/>
        <w:gridCol w:w="337"/>
        <w:gridCol w:w="337"/>
        <w:gridCol w:w="851"/>
        <w:gridCol w:w="337"/>
        <w:gridCol w:w="337"/>
        <w:gridCol w:w="337"/>
        <w:gridCol w:w="337"/>
        <w:gridCol w:w="337"/>
        <w:gridCol w:w="341"/>
      </w:tblGrid>
      <w:tr w:rsidR="004A46BC" w:rsidRPr="009D5AA8" w:rsidTr="00C36C9A">
        <w:trPr>
          <w:cantSplit/>
          <w:trHeight w:hRule="exact" w:val="340"/>
        </w:trPr>
        <w:tc>
          <w:tcPr>
            <w:tcW w:w="5920" w:type="dxa"/>
            <w:vMerge w:val="restart"/>
          </w:tcPr>
          <w:p w:rsidR="004A46BC" w:rsidRPr="009D5AA8" w:rsidRDefault="004A46BC" w:rsidP="00C36C9A">
            <w:pPr>
              <w:widowControl w:val="0"/>
              <w:autoSpaceDE w:val="0"/>
              <w:autoSpaceDN w:val="0"/>
              <w:adjustRightInd w:val="0"/>
              <w:rPr>
                <w:sz w:val="20"/>
                <w:szCs w:val="20"/>
              </w:rPr>
            </w:pPr>
            <w:r w:rsidRPr="009D5AA8">
              <w:t xml:space="preserve">Паспорт гражданина Российской Федерации </w:t>
            </w:r>
            <w:r w:rsidRPr="009D5AA8">
              <w:br/>
            </w:r>
            <w:r w:rsidRPr="009D5AA8">
              <w:rPr>
                <w:sz w:val="20"/>
                <w:szCs w:val="20"/>
              </w:rPr>
              <w:t>(в период замены паспорта – временное удостоверение личности)</w:t>
            </w:r>
          </w:p>
        </w:tc>
        <w:tc>
          <w:tcPr>
            <w:tcW w:w="737" w:type="dxa"/>
            <w:tcBorders>
              <w:left w:val="nil"/>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20"/>
                <w:szCs w:val="20"/>
              </w:rPr>
            </w:pPr>
            <w:r w:rsidRPr="009D5AA8">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r w:rsidRPr="009D5AA8">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jc w:val="center"/>
              <w:rPr>
                <w:sz w:val="20"/>
                <w:szCs w:val="20"/>
              </w:rPr>
            </w:pPr>
          </w:p>
        </w:tc>
      </w:tr>
      <w:tr w:rsidR="004A46BC" w:rsidRPr="009D5AA8" w:rsidTr="00C36C9A">
        <w:trPr>
          <w:cantSplit/>
          <w:trHeight w:hRule="exact" w:val="290"/>
        </w:trPr>
        <w:tc>
          <w:tcPr>
            <w:tcW w:w="5920" w:type="dxa"/>
            <w:vMerge/>
          </w:tcPr>
          <w:p w:rsidR="004A46BC" w:rsidRPr="009D5AA8" w:rsidRDefault="004A46BC" w:rsidP="00C36C9A">
            <w:pPr>
              <w:widowControl w:val="0"/>
              <w:autoSpaceDE w:val="0"/>
              <w:autoSpaceDN w:val="0"/>
              <w:adjustRightInd w:val="0"/>
              <w:spacing w:line="360" w:lineRule="auto"/>
              <w:rPr>
                <w:sz w:val="20"/>
                <w:szCs w:val="20"/>
              </w:rPr>
            </w:pPr>
          </w:p>
        </w:tc>
        <w:tc>
          <w:tcPr>
            <w:tcW w:w="737" w:type="dxa"/>
            <w:tcBorders>
              <w:left w:val="nil"/>
            </w:tcBorders>
            <w:vAlign w:val="center"/>
          </w:tcPr>
          <w:p w:rsidR="004A46BC" w:rsidRPr="009D5AA8" w:rsidRDefault="004A46BC"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851" w:type="dxa"/>
            <w:vAlign w:val="center"/>
          </w:tcPr>
          <w:p w:rsidR="004A46BC" w:rsidRPr="009D5AA8" w:rsidRDefault="004A46BC"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4A46BC" w:rsidRPr="009D5AA8" w:rsidRDefault="004A46BC" w:rsidP="00C36C9A">
            <w:pPr>
              <w:widowControl w:val="0"/>
              <w:autoSpaceDE w:val="0"/>
              <w:autoSpaceDN w:val="0"/>
              <w:adjustRightInd w:val="0"/>
              <w:spacing w:line="360" w:lineRule="auto"/>
              <w:rPr>
                <w:sz w:val="16"/>
                <w:szCs w:val="16"/>
              </w:rPr>
            </w:pPr>
          </w:p>
        </w:tc>
      </w:tr>
    </w:tbl>
    <w:p w:rsidR="004A46BC" w:rsidRPr="009D5AA8" w:rsidRDefault="004A46BC" w:rsidP="004A46BC">
      <w:pPr>
        <w:widowControl w:val="0"/>
        <w:autoSpaceDE w:val="0"/>
        <w:autoSpaceDN w:val="0"/>
        <w:adjustRightInd w:val="0"/>
        <w:jc w:val="both"/>
        <w:rPr>
          <w:sz w:val="20"/>
          <w:szCs w:val="20"/>
        </w:rPr>
      </w:pPr>
    </w:p>
    <w:p w:rsidR="004A46BC" w:rsidRPr="009D5AA8" w:rsidRDefault="004A46BC" w:rsidP="004A46BC">
      <w:pPr>
        <w:widowControl w:val="0"/>
        <w:autoSpaceDE w:val="0"/>
        <w:spacing w:after="60"/>
        <w:ind w:firstLine="709"/>
        <w:jc w:val="both"/>
      </w:pPr>
      <w:r w:rsidRPr="009D5AA8">
        <w:t>Подтверждаю, что ранее не получал</w:t>
      </w:r>
      <w:r w:rsidR="00B71877" w:rsidRPr="009D5AA8">
        <w:t>(а)</w:t>
      </w:r>
      <w:r w:rsidRPr="009D5AA8">
        <w:t xml:space="preserve"> избирательного бюллетеня для голосования на </w:t>
      </w:r>
      <w:r w:rsidR="0055671D" w:rsidRPr="009D5AA8">
        <w:t>выборах _________________________________________________________, референдуме по вопросу (вопросам) _________________________________________________________ «_____» ____________ _______ года</w:t>
      </w:r>
      <w:r w:rsidRPr="009D5AA8">
        <w:rPr>
          <w:lang w:eastAsia="en-US"/>
        </w:rPr>
        <w:t>.</w:t>
      </w:r>
    </w:p>
    <w:p w:rsidR="004A46BC" w:rsidRPr="009D5AA8" w:rsidRDefault="004A46BC" w:rsidP="008E2A03">
      <w:pPr>
        <w:widowControl w:val="0"/>
        <w:autoSpaceDE w:val="0"/>
        <w:spacing w:after="60"/>
        <w:ind w:firstLine="709"/>
        <w:jc w:val="both"/>
      </w:pPr>
      <w:r w:rsidRPr="009D5AA8">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55671D" w:rsidRPr="009D5AA8">
        <w:t>, комиссии референдума</w:t>
      </w:r>
      <w:r w:rsidRPr="009D5AA8">
        <w:t xml:space="preserve"> бюллетеня с целью проголосовать более одного раза в ходе одного и того же голосования влечет наложение административного штрафа в размере </w:t>
      </w:r>
      <w:r w:rsidRPr="009D5AA8">
        <w:rPr>
          <w:b/>
        </w:rPr>
        <w:t>тридцати тысяч рублей</w:t>
      </w:r>
      <w:r w:rsidRPr="009D5AA8">
        <w:t xml:space="preserve">. </w:t>
      </w:r>
    </w:p>
    <w:p w:rsidR="008E2A03" w:rsidRPr="009D5AA8" w:rsidRDefault="008E2A03" w:rsidP="008E2A03">
      <w:pPr>
        <w:widowControl w:val="0"/>
        <w:autoSpaceDE w:val="0"/>
        <w:spacing w:after="120"/>
        <w:ind w:firstLine="709"/>
        <w:jc w:val="both"/>
      </w:pPr>
      <w:r w:rsidRPr="009D5AA8">
        <w:t xml:space="preserve">Уведомлен(а) о том, что избирательными комиссиями будет проведена проверка однократности получения </w:t>
      </w:r>
      <w:r w:rsidR="00504192" w:rsidRPr="009D5AA8">
        <w:t>избирател</w:t>
      </w:r>
      <w:r w:rsidR="00DA5D31" w:rsidRPr="009D5AA8">
        <w:t>ями</w:t>
      </w:r>
      <w:r w:rsidR="00504192" w:rsidRPr="009D5AA8">
        <w:t>, участник</w:t>
      </w:r>
      <w:r w:rsidR="00DA5D31" w:rsidRPr="009D5AA8">
        <w:t xml:space="preserve">ами референдума </w:t>
      </w:r>
      <w:r w:rsidRPr="009D5AA8">
        <w:t>бюллетеня</w:t>
      </w:r>
      <w:r w:rsidR="00DA5D31" w:rsidRPr="009D5AA8">
        <w:t xml:space="preserve"> для голосования</w:t>
      </w:r>
      <w:r w:rsidRPr="009D5AA8">
        <w:t>.</w:t>
      </w:r>
    </w:p>
    <w:tbl>
      <w:tblPr>
        <w:tblW w:w="7315" w:type="dxa"/>
        <w:jc w:val="right"/>
        <w:tblLook w:val="00A0"/>
      </w:tblPr>
      <w:tblGrid>
        <w:gridCol w:w="394"/>
        <w:gridCol w:w="394"/>
        <w:gridCol w:w="390"/>
        <w:gridCol w:w="394"/>
        <w:gridCol w:w="394"/>
        <w:gridCol w:w="364"/>
        <w:gridCol w:w="363"/>
        <w:gridCol w:w="362"/>
        <w:gridCol w:w="361"/>
        <w:gridCol w:w="360"/>
        <w:gridCol w:w="359"/>
        <w:gridCol w:w="3180"/>
      </w:tblGrid>
      <w:tr w:rsidR="004A46BC" w:rsidRPr="009D5AA8"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4A46BC" w:rsidRPr="009D5AA8" w:rsidRDefault="004A46BC" w:rsidP="00C36C9A">
            <w:pPr>
              <w:widowControl w:val="0"/>
              <w:autoSpaceDE w:val="0"/>
              <w:autoSpaceDN w:val="0"/>
              <w:adjustRightInd w:val="0"/>
              <w:spacing w:line="360" w:lineRule="auto"/>
              <w:rPr>
                <w:sz w:val="18"/>
                <w:szCs w:val="20"/>
              </w:rPr>
            </w:pPr>
          </w:p>
        </w:tc>
        <w:tc>
          <w:tcPr>
            <w:tcW w:w="359" w:type="dxa"/>
            <w:tcBorders>
              <w:left w:val="single" w:sz="18" w:space="0" w:color="auto"/>
            </w:tcBorders>
          </w:tcPr>
          <w:p w:rsidR="004A46BC" w:rsidRPr="009D5AA8" w:rsidRDefault="004A46BC" w:rsidP="00C36C9A">
            <w:pPr>
              <w:widowControl w:val="0"/>
              <w:autoSpaceDE w:val="0"/>
              <w:autoSpaceDN w:val="0"/>
              <w:adjustRightInd w:val="0"/>
              <w:spacing w:line="360" w:lineRule="auto"/>
              <w:rPr>
                <w:sz w:val="18"/>
                <w:szCs w:val="20"/>
              </w:rPr>
            </w:pPr>
          </w:p>
        </w:tc>
        <w:tc>
          <w:tcPr>
            <w:tcW w:w="3180" w:type="dxa"/>
            <w:tcBorders>
              <w:left w:val="nil"/>
              <w:bottom w:val="single" w:sz="4" w:space="0" w:color="auto"/>
            </w:tcBorders>
          </w:tcPr>
          <w:p w:rsidR="004A46BC" w:rsidRPr="009D5AA8" w:rsidRDefault="004A46BC" w:rsidP="00C36C9A">
            <w:pPr>
              <w:widowControl w:val="0"/>
              <w:autoSpaceDE w:val="0"/>
              <w:autoSpaceDN w:val="0"/>
              <w:adjustRightInd w:val="0"/>
              <w:spacing w:line="360" w:lineRule="auto"/>
              <w:rPr>
                <w:sz w:val="18"/>
                <w:szCs w:val="20"/>
              </w:rPr>
            </w:pPr>
          </w:p>
        </w:tc>
      </w:tr>
      <w:tr w:rsidR="004A46BC" w:rsidRPr="009D5AA8" w:rsidTr="00C36C9A">
        <w:trPr>
          <w:cantSplit/>
          <w:trHeight w:hRule="exact" w:val="292"/>
          <w:jc w:val="right"/>
        </w:trPr>
        <w:tc>
          <w:tcPr>
            <w:tcW w:w="788" w:type="dxa"/>
            <w:gridSpan w:val="2"/>
            <w:tcBorders>
              <w:top w:val="single" w:sz="18" w:space="0" w:color="auto"/>
            </w:tcBorders>
          </w:tcPr>
          <w:p w:rsidR="004A46BC" w:rsidRPr="009D5AA8" w:rsidRDefault="004A46BC" w:rsidP="00C36C9A">
            <w:pPr>
              <w:widowControl w:val="0"/>
              <w:autoSpaceDE w:val="0"/>
              <w:autoSpaceDN w:val="0"/>
              <w:adjustRightInd w:val="0"/>
              <w:spacing w:line="360" w:lineRule="auto"/>
              <w:jc w:val="center"/>
              <w:rPr>
                <w:sz w:val="18"/>
                <w:szCs w:val="18"/>
              </w:rPr>
            </w:pPr>
            <w:r w:rsidRPr="009D5AA8">
              <w:rPr>
                <w:sz w:val="18"/>
                <w:szCs w:val="18"/>
              </w:rPr>
              <w:t>(число)</w:t>
            </w:r>
          </w:p>
        </w:tc>
        <w:tc>
          <w:tcPr>
            <w:tcW w:w="1542" w:type="dxa"/>
            <w:gridSpan w:val="4"/>
          </w:tcPr>
          <w:p w:rsidR="004A46BC" w:rsidRPr="009D5AA8" w:rsidRDefault="004A46BC" w:rsidP="00C36C9A">
            <w:pPr>
              <w:widowControl w:val="0"/>
              <w:autoSpaceDE w:val="0"/>
              <w:autoSpaceDN w:val="0"/>
              <w:adjustRightInd w:val="0"/>
              <w:spacing w:line="360" w:lineRule="auto"/>
              <w:jc w:val="center"/>
              <w:rPr>
                <w:sz w:val="18"/>
                <w:szCs w:val="18"/>
              </w:rPr>
            </w:pPr>
            <w:r w:rsidRPr="009D5AA8">
              <w:rPr>
                <w:sz w:val="18"/>
                <w:szCs w:val="18"/>
              </w:rPr>
              <w:t>(месяц)</w:t>
            </w:r>
          </w:p>
        </w:tc>
        <w:tc>
          <w:tcPr>
            <w:tcW w:w="1446" w:type="dxa"/>
            <w:gridSpan w:val="4"/>
            <w:tcBorders>
              <w:top w:val="single" w:sz="18" w:space="0" w:color="auto"/>
            </w:tcBorders>
          </w:tcPr>
          <w:p w:rsidR="004A46BC" w:rsidRPr="009D5AA8" w:rsidRDefault="004A46BC" w:rsidP="00C36C9A">
            <w:pPr>
              <w:widowControl w:val="0"/>
              <w:autoSpaceDE w:val="0"/>
              <w:autoSpaceDN w:val="0"/>
              <w:adjustRightInd w:val="0"/>
              <w:spacing w:line="360" w:lineRule="auto"/>
              <w:jc w:val="center"/>
              <w:rPr>
                <w:sz w:val="18"/>
                <w:szCs w:val="18"/>
              </w:rPr>
            </w:pPr>
            <w:r w:rsidRPr="009D5AA8">
              <w:rPr>
                <w:sz w:val="18"/>
                <w:szCs w:val="18"/>
              </w:rPr>
              <w:t>(год)</w:t>
            </w:r>
          </w:p>
        </w:tc>
        <w:tc>
          <w:tcPr>
            <w:tcW w:w="359" w:type="dxa"/>
          </w:tcPr>
          <w:p w:rsidR="004A46BC" w:rsidRPr="009D5AA8" w:rsidRDefault="004A46BC" w:rsidP="00C36C9A">
            <w:pPr>
              <w:widowControl w:val="0"/>
              <w:autoSpaceDE w:val="0"/>
              <w:autoSpaceDN w:val="0"/>
              <w:adjustRightInd w:val="0"/>
              <w:spacing w:line="360" w:lineRule="auto"/>
              <w:jc w:val="center"/>
              <w:rPr>
                <w:sz w:val="18"/>
                <w:szCs w:val="18"/>
              </w:rPr>
            </w:pPr>
          </w:p>
        </w:tc>
        <w:tc>
          <w:tcPr>
            <w:tcW w:w="3180" w:type="dxa"/>
            <w:tcBorders>
              <w:top w:val="single" w:sz="4" w:space="0" w:color="auto"/>
              <w:left w:val="nil"/>
            </w:tcBorders>
          </w:tcPr>
          <w:p w:rsidR="004A46BC" w:rsidRPr="009D5AA8" w:rsidRDefault="004A46BC" w:rsidP="00C36C9A">
            <w:pPr>
              <w:widowControl w:val="0"/>
              <w:autoSpaceDE w:val="0"/>
              <w:autoSpaceDN w:val="0"/>
              <w:adjustRightInd w:val="0"/>
              <w:spacing w:line="360" w:lineRule="auto"/>
              <w:jc w:val="center"/>
              <w:rPr>
                <w:sz w:val="18"/>
                <w:szCs w:val="18"/>
              </w:rPr>
            </w:pPr>
            <w:r w:rsidRPr="009D5AA8">
              <w:rPr>
                <w:sz w:val="18"/>
                <w:szCs w:val="18"/>
              </w:rPr>
              <w:t>(подпись)</w:t>
            </w:r>
          </w:p>
        </w:tc>
      </w:tr>
    </w:tbl>
    <w:p w:rsidR="00547D6B" w:rsidRPr="009D5AA8" w:rsidRDefault="00547D6B" w:rsidP="006E6A50">
      <w:pPr>
        <w:widowControl w:val="0"/>
        <w:autoSpaceDE w:val="0"/>
        <w:spacing w:line="192" w:lineRule="auto"/>
        <w:rPr>
          <w:sz w:val="20"/>
          <w:szCs w:val="20"/>
        </w:rPr>
      </w:pPr>
    </w:p>
    <w:p w:rsidR="00547D6B" w:rsidRPr="009D5AA8" w:rsidRDefault="00547D6B" w:rsidP="006E6A50">
      <w:pPr>
        <w:widowControl w:val="0"/>
        <w:autoSpaceDE w:val="0"/>
        <w:spacing w:line="192" w:lineRule="auto"/>
        <w:rPr>
          <w:sz w:val="20"/>
          <w:szCs w:val="20"/>
        </w:rPr>
        <w:sectPr w:rsidR="00547D6B" w:rsidRPr="009D5AA8" w:rsidSect="00386FCF">
          <w:pgSz w:w="11907" w:h="16839" w:code="9"/>
          <w:pgMar w:top="454" w:right="567" w:bottom="454" w:left="567" w:header="454" w:footer="454" w:gutter="0"/>
          <w:pgNumType w:start="1"/>
          <w:cols w:space="708"/>
          <w:titlePg/>
          <w:docGrid w:linePitch="360"/>
        </w:sectPr>
      </w:pPr>
    </w:p>
    <w:p w:rsidR="004F340B" w:rsidRPr="009D5AA8" w:rsidRDefault="004F340B" w:rsidP="00462BC6">
      <w:pPr>
        <w:widowControl w:val="0"/>
        <w:autoSpaceDE w:val="0"/>
        <w:autoSpaceDN w:val="0"/>
        <w:adjustRightInd w:val="0"/>
        <w:spacing w:after="60" w:line="192" w:lineRule="auto"/>
        <w:ind w:left="3402"/>
        <w:jc w:val="center"/>
        <w:rPr>
          <w:sz w:val="20"/>
          <w:szCs w:val="20"/>
        </w:rPr>
      </w:pPr>
      <w:r w:rsidRPr="009D5AA8">
        <w:rPr>
          <w:sz w:val="20"/>
          <w:szCs w:val="20"/>
        </w:rPr>
        <w:lastRenderedPageBreak/>
        <w:t>Приложение № 8 (форма)</w:t>
      </w:r>
    </w:p>
    <w:p w:rsidR="004F340B" w:rsidRPr="009D5AA8" w:rsidRDefault="004F340B" w:rsidP="00462BC6">
      <w:pPr>
        <w:widowControl w:val="0"/>
        <w:autoSpaceDE w:val="0"/>
        <w:autoSpaceDN w:val="0"/>
        <w:adjustRightInd w:val="0"/>
        <w:spacing w:after="60" w:line="192" w:lineRule="auto"/>
        <w:ind w:left="3402"/>
        <w:jc w:val="center"/>
        <w:rPr>
          <w:sz w:val="20"/>
          <w:szCs w:val="20"/>
        </w:rPr>
      </w:pPr>
      <w:r w:rsidRPr="009D5AA8">
        <w:rPr>
          <w:sz w:val="20"/>
          <w:szCs w:val="20"/>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w:t>
      </w:r>
      <w:r w:rsidRPr="009D5AA8">
        <w:rPr>
          <w:sz w:val="20"/>
          <w:szCs w:val="20"/>
        </w:rPr>
        <w:br/>
        <w:t>субъекта Российской Федерации</w:t>
      </w:r>
    </w:p>
    <w:p w:rsidR="004F340B" w:rsidRPr="009D5AA8" w:rsidRDefault="004F340B" w:rsidP="004F340B">
      <w:pPr>
        <w:widowControl w:val="0"/>
        <w:autoSpaceDE w:val="0"/>
        <w:autoSpaceDN w:val="0"/>
        <w:adjustRightInd w:val="0"/>
        <w:ind w:left="3402"/>
        <w:rPr>
          <w:sz w:val="20"/>
          <w:szCs w:val="20"/>
        </w:rPr>
      </w:pPr>
    </w:p>
    <w:p w:rsidR="004F340B" w:rsidRPr="009D5AA8" w:rsidRDefault="004F340B" w:rsidP="004F340B">
      <w:pPr>
        <w:jc w:val="center"/>
        <w:rPr>
          <w:sz w:val="28"/>
          <w:szCs w:val="28"/>
        </w:rPr>
      </w:pPr>
      <w:r w:rsidRPr="009D5AA8">
        <w:rPr>
          <w:sz w:val="28"/>
          <w:szCs w:val="28"/>
        </w:rPr>
        <w:t>Соглашение</w:t>
      </w:r>
      <w:r w:rsidRPr="009D5AA8">
        <w:rPr>
          <w:rStyle w:val="ae"/>
        </w:rPr>
        <w:footnoteReference w:customMarkFollows="1" w:id="1"/>
        <w:sym w:font="Symbol" w:char="F02A"/>
      </w:r>
    </w:p>
    <w:p w:rsidR="004F340B" w:rsidRPr="009D5AA8" w:rsidRDefault="004F340B" w:rsidP="004F340B">
      <w:pPr>
        <w:autoSpaceDE w:val="0"/>
        <w:autoSpaceDN w:val="0"/>
        <w:rPr>
          <w:bCs/>
          <w:sz w:val="28"/>
          <w:szCs w:val="28"/>
        </w:rPr>
      </w:pPr>
      <w:r w:rsidRPr="009D5AA8">
        <w:rPr>
          <w:sz w:val="28"/>
          <w:szCs w:val="28"/>
        </w:rPr>
        <w:t xml:space="preserve">между </w:t>
      </w:r>
      <w:r w:rsidRPr="009D5AA8">
        <w:rPr>
          <w:bCs/>
          <w:sz w:val="28"/>
          <w:szCs w:val="28"/>
        </w:rPr>
        <w:t>____________________________________________________________</w:t>
      </w:r>
    </w:p>
    <w:p w:rsidR="004F340B" w:rsidRPr="009D5AA8" w:rsidRDefault="004F340B" w:rsidP="004F340B">
      <w:pPr>
        <w:autoSpaceDE w:val="0"/>
        <w:autoSpaceDN w:val="0"/>
        <w:jc w:val="center"/>
        <w:rPr>
          <w:bCs/>
          <w:sz w:val="18"/>
          <w:szCs w:val="18"/>
        </w:rPr>
      </w:pPr>
      <w:r w:rsidRPr="009D5AA8">
        <w:rPr>
          <w:bCs/>
          <w:sz w:val="18"/>
          <w:szCs w:val="18"/>
        </w:rPr>
        <w:t>(наименование избирательной комиссии субъекта Российской Федерации)</w:t>
      </w:r>
    </w:p>
    <w:p w:rsidR="004F340B" w:rsidRPr="009D5AA8" w:rsidRDefault="004F340B" w:rsidP="004F340B">
      <w:pPr>
        <w:autoSpaceDE w:val="0"/>
        <w:autoSpaceDN w:val="0"/>
        <w:rPr>
          <w:bCs/>
          <w:sz w:val="28"/>
          <w:szCs w:val="28"/>
        </w:rPr>
      </w:pPr>
      <w:r w:rsidRPr="009D5AA8">
        <w:rPr>
          <w:sz w:val="28"/>
          <w:szCs w:val="28"/>
        </w:rPr>
        <w:t>и ____</w:t>
      </w:r>
      <w:r w:rsidRPr="009D5AA8">
        <w:rPr>
          <w:bCs/>
          <w:sz w:val="28"/>
          <w:szCs w:val="28"/>
        </w:rPr>
        <w:t>_____________________________________________________________</w:t>
      </w:r>
    </w:p>
    <w:p w:rsidR="004F340B" w:rsidRPr="009D5AA8" w:rsidRDefault="004F340B" w:rsidP="004F340B">
      <w:pPr>
        <w:autoSpaceDE w:val="0"/>
        <w:autoSpaceDN w:val="0"/>
        <w:jc w:val="center"/>
        <w:rPr>
          <w:bCs/>
          <w:sz w:val="18"/>
          <w:szCs w:val="18"/>
        </w:rPr>
      </w:pPr>
      <w:r w:rsidRPr="009D5AA8">
        <w:rPr>
          <w:bCs/>
          <w:sz w:val="18"/>
          <w:szCs w:val="18"/>
        </w:rPr>
        <w:t>(наименование избирательной комиссии субъекта Российской Федерации)</w:t>
      </w:r>
    </w:p>
    <w:p w:rsidR="004F340B" w:rsidRPr="009D5AA8" w:rsidRDefault="004F340B" w:rsidP="00DA26D4">
      <w:pPr>
        <w:jc w:val="center"/>
        <w:rPr>
          <w:sz w:val="16"/>
          <w:szCs w:val="16"/>
        </w:rPr>
      </w:pPr>
    </w:p>
    <w:tbl>
      <w:tblPr>
        <w:tblStyle w:val="a9"/>
        <w:tblW w:w="0" w:type="auto"/>
        <w:tblInd w:w="108" w:type="dxa"/>
        <w:tblLook w:val="04A0"/>
      </w:tblPr>
      <w:tblGrid>
        <w:gridCol w:w="4395"/>
        <w:gridCol w:w="1842"/>
        <w:gridCol w:w="3119"/>
      </w:tblGrid>
      <w:tr w:rsidR="004F340B" w:rsidRPr="009D5AA8" w:rsidTr="004F340B">
        <w:tc>
          <w:tcPr>
            <w:tcW w:w="4395" w:type="dxa"/>
            <w:tcBorders>
              <w:top w:val="nil"/>
              <w:left w:val="nil"/>
              <w:right w:val="nil"/>
            </w:tcBorders>
          </w:tcPr>
          <w:p w:rsidR="004F340B" w:rsidRPr="009D5AA8" w:rsidRDefault="004F340B" w:rsidP="004F340B">
            <w:pPr>
              <w:rPr>
                <w:sz w:val="28"/>
                <w:szCs w:val="28"/>
              </w:rPr>
            </w:pPr>
          </w:p>
        </w:tc>
        <w:tc>
          <w:tcPr>
            <w:tcW w:w="1842" w:type="dxa"/>
            <w:tcBorders>
              <w:top w:val="nil"/>
              <w:left w:val="nil"/>
              <w:bottom w:val="nil"/>
              <w:right w:val="nil"/>
            </w:tcBorders>
          </w:tcPr>
          <w:p w:rsidR="004F340B" w:rsidRPr="009D5AA8" w:rsidRDefault="004F340B" w:rsidP="004F340B">
            <w:pPr>
              <w:rPr>
                <w:sz w:val="28"/>
                <w:szCs w:val="28"/>
              </w:rPr>
            </w:pPr>
          </w:p>
        </w:tc>
        <w:tc>
          <w:tcPr>
            <w:tcW w:w="3119" w:type="dxa"/>
            <w:tcBorders>
              <w:top w:val="nil"/>
              <w:left w:val="nil"/>
              <w:right w:val="nil"/>
            </w:tcBorders>
          </w:tcPr>
          <w:p w:rsidR="004F340B" w:rsidRPr="009D5AA8" w:rsidRDefault="004F340B" w:rsidP="004F340B">
            <w:pPr>
              <w:rPr>
                <w:sz w:val="28"/>
                <w:szCs w:val="28"/>
              </w:rPr>
            </w:pPr>
          </w:p>
        </w:tc>
      </w:tr>
      <w:tr w:rsidR="004F340B" w:rsidRPr="009D5AA8" w:rsidTr="004F340B">
        <w:tc>
          <w:tcPr>
            <w:tcW w:w="4395" w:type="dxa"/>
            <w:tcBorders>
              <w:left w:val="nil"/>
              <w:bottom w:val="nil"/>
              <w:right w:val="nil"/>
            </w:tcBorders>
          </w:tcPr>
          <w:p w:rsidR="004F340B" w:rsidRPr="009D5AA8" w:rsidRDefault="004F340B" w:rsidP="004F340B">
            <w:pPr>
              <w:autoSpaceDE w:val="0"/>
              <w:autoSpaceDN w:val="0"/>
              <w:jc w:val="center"/>
              <w:rPr>
                <w:sz w:val="18"/>
                <w:szCs w:val="18"/>
              </w:rPr>
            </w:pPr>
            <w:r w:rsidRPr="009D5AA8">
              <w:rPr>
                <w:bCs/>
                <w:sz w:val="18"/>
                <w:szCs w:val="18"/>
              </w:rPr>
              <w:t>(место подписания)</w:t>
            </w:r>
          </w:p>
        </w:tc>
        <w:tc>
          <w:tcPr>
            <w:tcW w:w="1842" w:type="dxa"/>
            <w:tcBorders>
              <w:top w:val="nil"/>
              <w:left w:val="nil"/>
              <w:bottom w:val="nil"/>
              <w:right w:val="nil"/>
            </w:tcBorders>
          </w:tcPr>
          <w:p w:rsidR="004F340B" w:rsidRPr="009D5AA8" w:rsidRDefault="004F340B" w:rsidP="004F340B">
            <w:pPr>
              <w:jc w:val="center"/>
              <w:rPr>
                <w:sz w:val="18"/>
                <w:szCs w:val="18"/>
              </w:rPr>
            </w:pPr>
          </w:p>
        </w:tc>
        <w:tc>
          <w:tcPr>
            <w:tcW w:w="3119" w:type="dxa"/>
            <w:tcBorders>
              <w:left w:val="nil"/>
              <w:bottom w:val="nil"/>
              <w:right w:val="nil"/>
            </w:tcBorders>
          </w:tcPr>
          <w:p w:rsidR="004F340B" w:rsidRPr="009D5AA8" w:rsidRDefault="004F340B" w:rsidP="004F340B">
            <w:pPr>
              <w:autoSpaceDE w:val="0"/>
              <w:autoSpaceDN w:val="0"/>
              <w:jc w:val="center"/>
              <w:rPr>
                <w:sz w:val="18"/>
                <w:szCs w:val="18"/>
              </w:rPr>
            </w:pPr>
            <w:r w:rsidRPr="009D5AA8">
              <w:rPr>
                <w:bCs/>
                <w:sz w:val="18"/>
                <w:szCs w:val="18"/>
              </w:rPr>
              <w:t>(дата)</w:t>
            </w:r>
          </w:p>
        </w:tc>
      </w:tr>
    </w:tbl>
    <w:p w:rsidR="004F340B" w:rsidRPr="009D5AA8" w:rsidRDefault="004F340B" w:rsidP="00DA26D4">
      <w:pPr>
        <w:spacing w:line="360" w:lineRule="auto"/>
        <w:jc w:val="center"/>
        <w:rPr>
          <w:sz w:val="16"/>
          <w:szCs w:val="16"/>
        </w:rPr>
      </w:pPr>
    </w:p>
    <w:p w:rsidR="00DA26D4" w:rsidRPr="009D5AA8" w:rsidRDefault="00DA26D4" w:rsidP="00DA26D4">
      <w:pPr>
        <w:autoSpaceDE w:val="0"/>
        <w:autoSpaceDN w:val="0"/>
        <w:adjustRightInd w:val="0"/>
        <w:ind w:firstLine="539"/>
        <w:jc w:val="both"/>
        <w:rPr>
          <w:sz w:val="12"/>
          <w:szCs w:val="12"/>
          <w:lang w:eastAsia="en-US"/>
        </w:rPr>
      </w:pPr>
    </w:p>
    <w:p w:rsidR="004F340B" w:rsidRPr="009D5AA8" w:rsidRDefault="004F340B" w:rsidP="004F340B">
      <w:pPr>
        <w:autoSpaceDE w:val="0"/>
        <w:autoSpaceDN w:val="0"/>
        <w:adjustRightInd w:val="0"/>
        <w:ind w:firstLine="539"/>
        <w:jc w:val="both"/>
        <w:rPr>
          <w:bCs/>
          <w:sz w:val="28"/>
          <w:szCs w:val="28"/>
        </w:rPr>
      </w:pPr>
      <w:r w:rsidRPr="009D5AA8">
        <w:rPr>
          <w:sz w:val="28"/>
          <w:szCs w:val="28"/>
          <w:lang w:eastAsia="en-US"/>
        </w:rPr>
        <w:t>Избирательные комиссии</w:t>
      </w:r>
      <w:r w:rsidRPr="009D5AA8">
        <w:rPr>
          <w:sz w:val="28"/>
          <w:szCs w:val="28"/>
        </w:rPr>
        <w:t xml:space="preserve"> _______</w:t>
      </w:r>
      <w:r w:rsidRPr="009D5AA8">
        <w:rPr>
          <w:bCs/>
          <w:sz w:val="28"/>
          <w:szCs w:val="28"/>
        </w:rPr>
        <w:t>______</w:t>
      </w:r>
      <w:r w:rsidR="00313CF0" w:rsidRPr="009D5AA8">
        <w:rPr>
          <w:bCs/>
          <w:sz w:val="28"/>
          <w:szCs w:val="28"/>
        </w:rPr>
        <w:t>_</w:t>
      </w:r>
      <w:r w:rsidRPr="009D5AA8">
        <w:rPr>
          <w:bCs/>
          <w:sz w:val="28"/>
          <w:szCs w:val="28"/>
        </w:rPr>
        <w:t>___________________________</w:t>
      </w:r>
    </w:p>
    <w:p w:rsidR="004F340B" w:rsidRPr="009D5AA8" w:rsidRDefault="004F340B" w:rsidP="004F340B">
      <w:pPr>
        <w:autoSpaceDE w:val="0"/>
        <w:autoSpaceDN w:val="0"/>
        <w:jc w:val="right"/>
        <w:rPr>
          <w:bCs/>
          <w:sz w:val="18"/>
          <w:szCs w:val="18"/>
        </w:rPr>
      </w:pPr>
      <w:r w:rsidRPr="009D5AA8">
        <w:rPr>
          <w:bCs/>
          <w:sz w:val="18"/>
          <w:szCs w:val="18"/>
        </w:rPr>
        <w:t>(наименования избирательных комиссий субъектов Российской Федерации,</w:t>
      </w:r>
    </w:p>
    <w:p w:rsidR="004F340B" w:rsidRPr="009D5AA8" w:rsidRDefault="004F340B" w:rsidP="00DA26D4">
      <w:pPr>
        <w:autoSpaceDE w:val="0"/>
        <w:autoSpaceDN w:val="0"/>
        <w:jc w:val="center"/>
        <w:rPr>
          <w:bCs/>
          <w:sz w:val="28"/>
          <w:szCs w:val="28"/>
        </w:rPr>
      </w:pPr>
      <w:r w:rsidRPr="009D5AA8">
        <w:rPr>
          <w:bCs/>
          <w:sz w:val="28"/>
          <w:szCs w:val="28"/>
        </w:rPr>
        <w:t>___________</w:t>
      </w:r>
      <w:r w:rsidR="00313CF0" w:rsidRPr="009D5AA8">
        <w:rPr>
          <w:bCs/>
          <w:sz w:val="28"/>
          <w:szCs w:val="28"/>
        </w:rPr>
        <w:t>_</w:t>
      </w:r>
      <w:r w:rsidRPr="009D5AA8">
        <w:rPr>
          <w:bCs/>
          <w:sz w:val="28"/>
          <w:szCs w:val="28"/>
        </w:rPr>
        <w:t>_______________________________________________________</w:t>
      </w:r>
    </w:p>
    <w:p w:rsidR="004F340B" w:rsidRPr="009D5AA8" w:rsidRDefault="004F340B" w:rsidP="004F340B">
      <w:pPr>
        <w:autoSpaceDE w:val="0"/>
        <w:autoSpaceDN w:val="0"/>
        <w:spacing w:after="120"/>
        <w:jc w:val="center"/>
        <w:rPr>
          <w:bCs/>
          <w:sz w:val="18"/>
          <w:szCs w:val="18"/>
        </w:rPr>
      </w:pPr>
      <w:r w:rsidRPr="009D5AA8">
        <w:rPr>
          <w:bCs/>
          <w:sz w:val="18"/>
          <w:szCs w:val="18"/>
        </w:rPr>
        <w:t>между которыми заключается соглашение)</w:t>
      </w:r>
    </w:p>
    <w:p w:rsidR="00DA26D4" w:rsidRPr="009D5AA8" w:rsidRDefault="004F340B" w:rsidP="00DA26D4">
      <w:pPr>
        <w:autoSpaceDE w:val="0"/>
        <w:autoSpaceDN w:val="0"/>
        <w:adjustRightInd w:val="0"/>
        <w:spacing w:line="360" w:lineRule="auto"/>
        <w:jc w:val="both"/>
        <w:rPr>
          <w:sz w:val="28"/>
          <w:szCs w:val="28"/>
          <w:lang w:eastAsia="en-US"/>
        </w:rPr>
      </w:pPr>
      <w:r w:rsidRPr="009D5AA8">
        <w:rPr>
          <w:sz w:val="28"/>
          <w:szCs w:val="28"/>
          <w:lang w:eastAsia="en-US"/>
        </w:rPr>
        <w:t>(далее – стороны) в целях дополнительного обеспечения избирательных прав, права на участие в референдуме граждан Российской Федерации, дальнейшего развития института голосования избирателей, участников референдума по месту нахождения,</w:t>
      </w:r>
      <w:r w:rsidR="00DA26D4" w:rsidRPr="009D5AA8">
        <w:rPr>
          <w:sz w:val="28"/>
          <w:szCs w:val="28"/>
          <w:lang w:eastAsia="en-US"/>
        </w:rPr>
        <w:t xml:space="preserve"> </w:t>
      </w:r>
      <w:r w:rsidRPr="009D5AA8">
        <w:rPr>
          <w:sz w:val="28"/>
          <w:szCs w:val="28"/>
          <w:lang w:eastAsia="en-US"/>
        </w:rPr>
        <w:t xml:space="preserve"> а</w:t>
      </w:r>
      <w:r w:rsidR="00DA26D4" w:rsidRPr="009D5AA8">
        <w:rPr>
          <w:sz w:val="28"/>
          <w:szCs w:val="28"/>
          <w:lang w:eastAsia="en-US"/>
        </w:rPr>
        <w:t xml:space="preserve"> </w:t>
      </w:r>
      <w:r w:rsidRPr="009D5AA8">
        <w:rPr>
          <w:sz w:val="28"/>
          <w:szCs w:val="28"/>
          <w:lang w:eastAsia="en-US"/>
        </w:rPr>
        <w:t xml:space="preserve"> также</w:t>
      </w:r>
      <w:r w:rsidR="00DA26D4" w:rsidRPr="009D5AA8">
        <w:rPr>
          <w:sz w:val="28"/>
          <w:szCs w:val="28"/>
          <w:lang w:eastAsia="en-US"/>
        </w:rPr>
        <w:t xml:space="preserve"> </w:t>
      </w:r>
      <w:r w:rsidRPr="009D5AA8">
        <w:rPr>
          <w:sz w:val="28"/>
          <w:szCs w:val="28"/>
          <w:lang w:eastAsia="en-US"/>
        </w:rPr>
        <w:t xml:space="preserve"> решения</w:t>
      </w:r>
      <w:r w:rsidR="00DA26D4" w:rsidRPr="009D5AA8">
        <w:rPr>
          <w:sz w:val="28"/>
          <w:szCs w:val="28"/>
          <w:lang w:eastAsia="en-US"/>
        </w:rPr>
        <w:t xml:space="preserve"> </w:t>
      </w:r>
      <w:r w:rsidRPr="009D5AA8">
        <w:rPr>
          <w:sz w:val="28"/>
          <w:szCs w:val="28"/>
          <w:lang w:eastAsia="en-US"/>
        </w:rPr>
        <w:t xml:space="preserve"> вопросов</w:t>
      </w:r>
      <w:r w:rsidR="00DA26D4" w:rsidRPr="009D5AA8">
        <w:rPr>
          <w:sz w:val="28"/>
          <w:szCs w:val="28"/>
          <w:lang w:eastAsia="en-US"/>
        </w:rPr>
        <w:t xml:space="preserve"> </w:t>
      </w:r>
      <w:r w:rsidRPr="009D5AA8">
        <w:rPr>
          <w:sz w:val="28"/>
          <w:szCs w:val="28"/>
          <w:lang w:eastAsia="en-US"/>
        </w:rPr>
        <w:t xml:space="preserve"> организации</w:t>
      </w:r>
      <w:r w:rsidR="00DA26D4" w:rsidRPr="009D5AA8">
        <w:rPr>
          <w:sz w:val="28"/>
          <w:szCs w:val="28"/>
          <w:lang w:eastAsia="en-US"/>
        </w:rPr>
        <w:t xml:space="preserve"> </w:t>
      </w:r>
      <w:r w:rsidRPr="009D5AA8">
        <w:rPr>
          <w:sz w:val="28"/>
          <w:szCs w:val="28"/>
          <w:lang w:eastAsia="en-US"/>
        </w:rPr>
        <w:t xml:space="preserve"> и</w:t>
      </w:r>
      <w:r w:rsidR="00DA26D4" w:rsidRPr="009D5AA8">
        <w:rPr>
          <w:sz w:val="28"/>
          <w:szCs w:val="28"/>
          <w:lang w:eastAsia="en-US"/>
        </w:rPr>
        <w:t xml:space="preserve"> </w:t>
      </w:r>
      <w:r w:rsidRPr="009D5AA8">
        <w:rPr>
          <w:sz w:val="28"/>
          <w:szCs w:val="28"/>
          <w:lang w:eastAsia="en-US"/>
        </w:rPr>
        <w:t xml:space="preserve"> проведения</w:t>
      </w:r>
    </w:p>
    <w:p w:rsidR="004F340B" w:rsidRPr="009D5AA8" w:rsidRDefault="004F340B" w:rsidP="00DA26D4">
      <w:pPr>
        <w:autoSpaceDE w:val="0"/>
        <w:autoSpaceDN w:val="0"/>
        <w:adjustRightInd w:val="0"/>
        <w:jc w:val="both"/>
        <w:rPr>
          <w:sz w:val="28"/>
          <w:szCs w:val="28"/>
          <w:lang w:eastAsia="en-US"/>
        </w:rPr>
      </w:pPr>
      <w:r w:rsidRPr="009D5AA8">
        <w:rPr>
          <w:sz w:val="28"/>
          <w:szCs w:val="28"/>
          <w:lang w:eastAsia="en-US"/>
        </w:rPr>
        <w:t xml:space="preserve"> выборов (референдума) ________________</w:t>
      </w:r>
      <w:r w:rsidR="00313CF0" w:rsidRPr="009D5AA8">
        <w:rPr>
          <w:sz w:val="28"/>
          <w:szCs w:val="28"/>
          <w:lang w:eastAsia="en-US"/>
        </w:rPr>
        <w:t>___</w:t>
      </w:r>
      <w:r w:rsidRPr="009D5AA8">
        <w:rPr>
          <w:sz w:val="28"/>
          <w:szCs w:val="28"/>
          <w:lang w:eastAsia="en-US"/>
        </w:rPr>
        <w:t>___</w:t>
      </w:r>
      <w:r w:rsidR="00DA26D4" w:rsidRPr="009D5AA8">
        <w:rPr>
          <w:sz w:val="28"/>
          <w:szCs w:val="28"/>
          <w:lang w:eastAsia="en-US"/>
        </w:rPr>
        <w:t>________</w:t>
      </w:r>
      <w:r w:rsidRPr="009D5AA8">
        <w:rPr>
          <w:sz w:val="28"/>
          <w:szCs w:val="28"/>
          <w:lang w:eastAsia="en-US"/>
        </w:rPr>
        <w:t>________________</w:t>
      </w:r>
    </w:p>
    <w:p w:rsidR="004F340B" w:rsidRPr="009D5AA8" w:rsidRDefault="004F340B" w:rsidP="00DA26D4">
      <w:pPr>
        <w:autoSpaceDE w:val="0"/>
        <w:autoSpaceDN w:val="0"/>
        <w:ind w:left="3402"/>
        <w:rPr>
          <w:bCs/>
          <w:sz w:val="18"/>
          <w:szCs w:val="18"/>
        </w:rPr>
      </w:pPr>
      <w:r w:rsidRPr="009D5AA8">
        <w:rPr>
          <w:bCs/>
          <w:sz w:val="18"/>
          <w:szCs w:val="18"/>
        </w:rPr>
        <w:t>(наименование выборов (референдума), включая наименование</w:t>
      </w:r>
    </w:p>
    <w:p w:rsidR="004F340B" w:rsidRPr="009D5AA8" w:rsidRDefault="004F340B" w:rsidP="00DA26D4">
      <w:pPr>
        <w:autoSpaceDE w:val="0"/>
        <w:autoSpaceDN w:val="0"/>
        <w:spacing w:before="120"/>
        <w:jc w:val="center"/>
        <w:rPr>
          <w:sz w:val="28"/>
          <w:szCs w:val="28"/>
          <w:lang w:eastAsia="en-US"/>
        </w:rPr>
      </w:pPr>
      <w:r w:rsidRPr="009D5AA8">
        <w:rPr>
          <w:sz w:val="28"/>
          <w:szCs w:val="28"/>
          <w:lang w:eastAsia="en-US"/>
        </w:rPr>
        <w:t>______</w:t>
      </w:r>
      <w:r w:rsidR="00313CF0" w:rsidRPr="009D5AA8">
        <w:rPr>
          <w:sz w:val="28"/>
          <w:szCs w:val="28"/>
          <w:lang w:eastAsia="en-US"/>
        </w:rPr>
        <w:t>_</w:t>
      </w:r>
      <w:r w:rsidRPr="009D5AA8">
        <w:rPr>
          <w:sz w:val="28"/>
          <w:szCs w:val="28"/>
          <w:lang w:eastAsia="en-US"/>
        </w:rPr>
        <w:t>___________________________ заключили Соглашение о следующем.</w:t>
      </w:r>
    </w:p>
    <w:p w:rsidR="004F340B" w:rsidRPr="009D5AA8" w:rsidRDefault="004F340B" w:rsidP="004F340B">
      <w:pPr>
        <w:autoSpaceDE w:val="0"/>
        <w:autoSpaceDN w:val="0"/>
        <w:ind w:left="1134"/>
        <w:rPr>
          <w:bCs/>
          <w:sz w:val="18"/>
          <w:szCs w:val="18"/>
        </w:rPr>
      </w:pPr>
      <w:r w:rsidRPr="009D5AA8">
        <w:rPr>
          <w:bCs/>
          <w:sz w:val="18"/>
          <w:szCs w:val="18"/>
        </w:rPr>
        <w:t>субъекта Российской Федерации)</w:t>
      </w:r>
    </w:p>
    <w:p w:rsidR="00DA26D4" w:rsidRPr="009D5AA8" w:rsidRDefault="00DA26D4" w:rsidP="00DA26D4">
      <w:pPr>
        <w:autoSpaceDE w:val="0"/>
        <w:autoSpaceDN w:val="0"/>
        <w:adjustRightInd w:val="0"/>
        <w:spacing w:line="360" w:lineRule="auto"/>
        <w:jc w:val="both"/>
        <w:outlineLvl w:val="0"/>
        <w:rPr>
          <w:sz w:val="10"/>
          <w:szCs w:val="10"/>
          <w:lang w:eastAsia="en-US"/>
        </w:rPr>
      </w:pPr>
    </w:p>
    <w:p w:rsidR="00DA26D4" w:rsidRPr="009D5AA8" w:rsidRDefault="00DA26D4" w:rsidP="00DA26D4">
      <w:pPr>
        <w:autoSpaceDE w:val="0"/>
        <w:autoSpaceDN w:val="0"/>
        <w:adjustRightInd w:val="0"/>
        <w:spacing w:line="360" w:lineRule="auto"/>
        <w:jc w:val="both"/>
        <w:outlineLvl w:val="0"/>
        <w:rPr>
          <w:sz w:val="10"/>
          <w:szCs w:val="10"/>
          <w:lang w:eastAsia="en-US"/>
        </w:rPr>
      </w:pPr>
    </w:p>
    <w:p w:rsidR="004F340B" w:rsidRPr="009D5AA8" w:rsidRDefault="004F340B" w:rsidP="004F340B">
      <w:pPr>
        <w:autoSpaceDE w:val="0"/>
        <w:autoSpaceDN w:val="0"/>
        <w:adjustRightInd w:val="0"/>
        <w:spacing w:line="360" w:lineRule="auto"/>
        <w:ind w:firstLine="540"/>
        <w:jc w:val="both"/>
        <w:outlineLvl w:val="0"/>
        <w:rPr>
          <w:sz w:val="28"/>
          <w:szCs w:val="28"/>
          <w:lang w:eastAsia="en-US"/>
        </w:rPr>
      </w:pPr>
      <w:r w:rsidRPr="009D5AA8">
        <w:rPr>
          <w:sz w:val="28"/>
          <w:szCs w:val="28"/>
          <w:lang w:eastAsia="en-US"/>
        </w:rPr>
        <w:t>Статья 1</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xml:space="preserve">В соответствии с Федеральным </w:t>
      </w:r>
      <w:hyperlink r:id="rId19" w:history="1">
        <w:r w:rsidRPr="009D5AA8">
          <w:rPr>
            <w:sz w:val="28"/>
            <w:szCs w:val="28"/>
            <w:lang w:eastAsia="en-US"/>
          </w:rPr>
          <w:t>законом</w:t>
        </w:r>
      </w:hyperlink>
      <w:r w:rsidRPr="009D5AA8">
        <w:rPr>
          <w:sz w:val="28"/>
          <w:szCs w:val="28"/>
          <w:lang w:eastAsia="en-US"/>
        </w:rPr>
        <w:t xml:space="preserve"> «Об основных гарантиях избирательных  прав и права на участие в референдуме  граждан  Российской</w:t>
      </w:r>
    </w:p>
    <w:p w:rsidR="004F340B" w:rsidRPr="009D5AA8" w:rsidRDefault="005272DB" w:rsidP="004F340B">
      <w:pPr>
        <w:autoSpaceDE w:val="0"/>
        <w:autoSpaceDN w:val="0"/>
        <w:adjustRightInd w:val="0"/>
        <w:jc w:val="both"/>
        <w:rPr>
          <w:sz w:val="28"/>
          <w:szCs w:val="28"/>
          <w:lang w:eastAsia="en-US"/>
        </w:rPr>
      </w:pPr>
      <w:r w:rsidRPr="009D5AA8">
        <w:rPr>
          <w:sz w:val="28"/>
          <w:szCs w:val="28"/>
          <w:lang w:eastAsia="en-US"/>
        </w:rPr>
        <w:t xml:space="preserve">Федерации», </w:t>
      </w:r>
      <w:r w:rsidR="004F340B" w:rsidRPr="009D5AA8">
        <w:rPr>
          <w:sz w:val="28"/>
          <w:szCs w:val="28"/>
          <w:lang w:eastAsia="en-US"/>
        </w:rPr>
        <w:t>___________</w:t>
      </w:r>
      <w:r w:rsidR="00313CF0" w:rsidRPr="009D5AA8">
        <w:rPr>
          <w:sz w:val="28"/>
          <w:szCs w:val="28"/>
          <w:lang w:eastAsia="en-US"/>
        </w:rPr>
        <w:t>_</w:t>
      </w:r>
      <w:r w:rsidR="004F340B" w:rsidRPr="009D5AA8">
        <w:rPr>
          <w:sz w:val="28"/>
          <w:szCs w:val="28"/>
          <w:lang w:eastAsia="en-US"/>
        </w:rPr>
        <w:t>____________________________________________</w:t>
      </w:r>
    </w:p>
    <w:p w:rsidR="004F340B" w:rsidRPr="009D5AA8" w:rsidRDefault="004F340B" w:rsidP="004F340B">
      <w:pPr>
        <w:autoSpaceDE w:val="0"/>
        <w:autoSpaceDN w:val="0"/>
        <w:ind w:left="3402"/>
        <w:rPr>
          <w:bCs/>
          <w:sz w:val="18"/>
          <w:szCs w:val="18"/>
        </w:rPr>
      </w:pPr>
      <w:r w:rsidRPr="009D5AA8">
        <w:rPr>
          <w:bCs/>
          <w:sz w:val="18"/>
          <w:szCs w:val="18"/>
        </w:rPr>
        <w:t>(наименования законов субъектов Российской Федерации)</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избирательная комиссия ________</w:t>
      </w:r>
      <w:r w:rsidR="00237C47" w:rsidRPr="009D5AA8">
        <w:rPr>
          <w:sz w:val="28"/>
          <w:szCs w:val="28"/>
          <w:lang w:eastAsia="en-US"/>
        </w:rPr>
        <w:t>____</w:t>
      </w:r>
      <w:r w:rsidR="00313CF0" w:rsidRPr="009D5AA8">
        <w:rPr>
          <w:sz w:val="28"/>
          <w:szCs w:val="28"/>
          <w:lang w:eastAsia="en-US"/>
        </w:rPr>
        <w:t>__</w:t>
      </w:r>
      <w:r w:rsidR="00237C47" w:rsidRPr="009D5AA8">
        <w:rPr>
          <w:sz w:val="28"/>
          <w:szCs w:val="28"/>
          <w:lang w:eastAsia="en-US"/>
        </w:rPr>
        <w:t>__________________________</w:t>
      </w:r>
      <w:r w:rsidRPr="009D5AA8">
        <w:rPr>
          <w:sz w:val="28"/>
          <w:szCs w:val="28"/>
          <w:lang w:eastAsia="en-US"/>
        </w:rPr>
        <w:t>______</w:t>
      </w:r>
    </w:p>
    <w:p w:rsidR="004F340B" w:rsidRPr="009D5AA8" w:rsidRDefault="004F340B" w:rsidP="004F340B">
      <w:pPr>
        <w:autoSpaceDE w:val="0"/>
        <w:autoSpaceDN w:val="0"/>
        <w:spacing w:line="360" w:lineRule="auto"/>
        <w:ind w:left="3402"/>
        <w:rPr>
          <w:bCs/>
          <w:sz w:val="18"/>
          <w:szCs w:val="18"/>
        </w:rPr>
      </w:pPr>
      <w:r w:rsidRPr="009D5AA8">
        <w:rPr>
          <w:bCs/>
          <w:sz w:val="18"/>
          <w:szCs w:val="18"/>
        </w:rPr>
        <w:t>(наименование избирательной комиссии субъекта Российской Федерации)</w:t>
      </w:r>
    </w:p>
    <w:p w:rsidR="004F340B" w:rsidRPr="009D5AA8" w:rsidRDefault="00196583" w:rsidP="004F340B">
      <w:pPr>
        <w:autoSpaceDE w:val="0"/>
        <w:autoSpaceDN w:val="0"/>
        <w:adjustRightInd w:val="0"/>
        <w:spacing w:line="360" w:lineRule="auto"/>
        <w:jc w:val="both"/>
        <w:rPr>
          <w:sz w:val="28"/>
          <w:szCs w:val="28"/>
          <w:lang w:eastAsia="en-US"/>
        </w:rPr>
      </w:pPr>
      <w:r w:rsidRPr="009D5AA8">
        <w:rPr>
          <w:sz w:val="28"/>
          <w:szCs w:val="28"/>
          <w:lang w:eastAsia="en-US"/>
        </w:rPr>
        <w:t>я</w:t>
      </w:r>
      <w:r w:rsidR="004F340B" w:rsidRPr="009D5AA8">
        <w:rPr>
          <w:sz w:val="28"/>
          <w:szCs w:val="28"/>
          <w:lang w:eastAsia="en-US"/>
        </w:rPr>
        <w:t>вляется</w:t>
      </w:r>
      <w:r w:rsidRPr="009D5AA8">
        <w:rPr>
          <w:sz w:val="28"/>
          <w:szCs w:val="28"/>
          <w:lang w:eastAsia="en-US"/>
        </w:rPr>
        <w:t xml:space="preserve">   </w:t>
      </w:r>
      <w:r w:rsidR="004F340B" w:rsidRPr="009D5AA8">
        <w:rPr>
          <w:sz w:val="28"/>
          <w:szCs w:val="28"/>
          <w:lang w:eastAsia="en-US"/>
        </w:rPr>
        <w:t xml:space="preserve"> комиссией,</w:t>
      </w:r>
      <w:r w:rsidRPr="009D5AA8">
        <w:rPr>
          <w:sz w:val="28"/>
          <w:szCs w:val="28"/>
          <w:lang w:eastAsia="en-US"/>
        </w:rPr>
        <w:t xml:space="preserve">   </w:t>
      </w:r>
      <w:r w:rsidR="004F340B" w:rsidRPr="009D5AA8">
        <w:rPr>
          <w:sz w:val="28"/>
          <w:szCs w:val="28"/>
          <w:lang w:eastAsia="en-US"/>
        </w:rPr>
        <w:t xml:space="preserve"> организующей</w:t>
      </w:r>
      <w:r w:rsidRPr="009D5AA8">
        <w:rPr>
          <w:sz w:val="28"/>
          <w:szCs w:val="28"/>
          <w:lang w:eastAsia="en-US"/>
        </w:rPr>
        <w:t xml:space="preserve">   </w:t>
      </w:r>
      <w:r w:rsidR="004F340B" w:rsidRPr="009D5AA8">
        <w:rPr>
          <w:sz w:val="28"/>
          <w:szCs w:val="28"/>
          <w:lang w:eastAsia="en-US"/>
        </w:rPr>
        <w:t xml:space="preserve"> подготовку</w:t>
      </w:r>
      <w:r w:rsidRPr="009D5AA8">
        <w:rPr>
          <w:sz w:val="28"/>
          <w:szCs w:val="28"/>
          <w:lang w:eastAsia="en-US"/>
        </w:rPr>
        <w:t xml:space="preserve">  </w:t>
      </w:r>
      <w:r w:rsidR="004F340B" w:rsidRPr="009D5AA8">
        <w:rPr>
          <w:sz w:val="28"/>
          <w:szCs w:val="28"/>
          <w:lang w:eastAsia="en-US"/>
        </w:rPr>
        <w:t xml:space="preserve"> и</w:t>
      </w:r>
      <w:r w:rsidRPr="009D5AA8">
        <w:rPr>
          <w:sz w:val="28"/>
          <w:szCs w:val="28"/>
          <w:lang w:eastAsia="en-US"/>
        </w:rPr>
        <w:t xml:space="preserve">  </w:t>
      </w:r>
      <w:r w:rsidR="004F340B" w:rsidRPr="009D5AA8">
        <w:rPr>
          <w:sz w:val="28"/>
          <w:szCs w:val="28"/>
          <w:lang w:eastAsia="en-US"/>
        </w:rPr>
        <w:t xml:space="preserve"> проведение выборов</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(референдума) ___________________</w:t>
      </w:r>
      <w:r w:rsidR="00313CF0" w:rsidRPr="009D5AA8">
        <w:rPr>
          <w:sz w:val="28"/>
          <w:szCs w:val="28"/>
          <w:lang w:eastAsia="en-US"/>
        </w:rPr>
        <w:t>___</w:t>
      </w:r>
      <w:r w:rsidRPr="009D5AA8">
        <w:rPr>
          <w:sz w:val="28"/>
          <w:szCs w:val="28"/>
          <w:lang w:eastAsia="en-US"/>
        </w:rPr>
        <w:t>________________________________,</w:t>
      </w:r>
    </w:p>
    <w:p w:rsidR="004F340B" w:rsidRPr="009D5AA8" w:rsidRDefault="004F340B" w:rsidP="004F340B">
      <w:pPr>
        <w:autoSpaceDE w:val="0"/>
        <w:autoSpaceDN w:val="0"/>
        <w:spacing w:line="360" w:lineRule="auto"/>
        <w:ind w:right="113"/>
        <w:jc w:val="right"/>
        <w:rPr>
          <w:sz w:val="18"/>
          <w:szCs w:val="18"/>
          <w:lang w:eastAsia="en-US"/>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избирательная ко</w:t>
      </w:r>
      <w:r w:rsidR="00237C47" w:rsidRPr="009D5AA8">
        <w:rPr>
          <w:sz w:val="28"/>
          <w:szCs w:val="28"/>
          <w:lang w:eastAsia="en-US"/>
        </w:rPr>
        <w:t>миссия _________________</w:t>
      </w:r>
      <w:r w:rsidR="00313CF0" w:rsidRPr="009D5AA8">
        <w:rPr>
          <w:sz w:val="28"/>
          <w:szCs w:val="28"/>
          <w:lang w:eastAsia="en-US"/>
        </w:rPr>
        <w:t>_</w:t>
      </w:r>
      <w:r w:rsidR="00237C47" w:rsidRPr="009D5AA8">
        <w:rPr>
          <w:sz w:val="28"/>
          <w:szCs w:val="28"/>
          <w:lang w:eastAsia="en-US"/>
        </w:rPr>
        <w:t>_______</w:t>
      </w:r>
      <w:r w:rsidRPr="009D5AA8">
        <w:rPr>
          <w:sz w:val="28"/>
          <w:szCs w:val="28"/>
          <w:lang w:eastAsia="en-US"/>
        </w:rPr>
        <w:t>_____________________</w:t>
      </w:r>
    </w:p>
    <w:p w:rsidR="004F340B" w:rsidRPr="009D5AA8" w:rsidRDefault="004F340B" w:rsidP="004F340B">
      <w:pPr>
        <w:autoSpaceDE w:val="0"/>
        <w:autoSpaceDN w:val="0"/>
        <w:spacing w:line="360" w:lineRule="auto"/>
        <w:ind w:left="3402"/>
        <w:rPr>
          <w:bCs/>
          <w:sz w:val="18"/>
          <w:szCs w:val="18"/>
        </w:rPr>
      </w:pPr>
      <w:r w:rsidRPr="009D5AA8">
        <w:rPr>
          <w:bCs/>
          <w:sz w:val="18"/>
          <w:szCs w:val="18"/>
        </w:rPr>
        <w:t>(наименование избирательной комиссии субъекта Российской Федерации)</w:t>
      </w:r>
    </w:p>
    <w:p w:rsidR="004F340B" w:rsidRPr="009D5AA8" w:rsidRDefault="004F340B" w:rsidP="004F340B">
      <w:pPr>
        <w:autoSpaceDE w:val="0"/>
        <w:autoSpaceDN w:val="0"/>
        <w:adjustRightInd w:val="0"/>
        <w:jc w:val="both"/>
        <w:rPr>
          <w:bCs/>
          <w:sz w:val="28"/>
          <w:szCs w:val="28"/>
        </w:rPr>
      </w:pPr>
      <w:r w:rsidRPr="009D5AA8">
        <w:rPr>
          <w:sz w:val="28"/>
          <w:szCs w:val="28"/>
          <w:lang w:eastAsia="en-US"/>
        </w:rPr>
        <w:lastRenderedPageBreak/>
        <w:t>на территории соответствующего субъек</w:t>
      </w:r>
      <w:r w:rsidR="00237C47" w:rsidRPr="009D5AA8">
        <w:rPr>
          <w:sz w:val="28"/>
          <w:szCs w:val="28"/>
          <w:lang w:eastAsia="en-US"/>
        </w:rPr>
        <w:t>та Российской Федерации ______</w:t>
      </w:r>
      <w:r w:rsidRPr="009D5AA8">
        <w:rPr>
          <w:sz w:val="28"/>
          <w:szCs w:val="28"/>
          <w:lang w:eastAsia="en-US"/>
        </w:rPr>
        <w:t>__</w:t>
      </w:r>
      <w:r w:rsidRPr="009D5AA8">
        <w:rPr>
          <w:sz w:val="28"/>
          <w:szCs w:val="28"/>
        </w:rPr>
        <w:t>_______</w:t>
      </w:r>
      <w:r w:rsidRPr="009D5AA8">
        <w:rPr>
          <w:bCs/>
          <w:sz w:val="28"/>
          <w:szCs w:val="28"/>
        </w:rPr>
        <w:t>_</w:t>
      </w:r>
      <w:r w:rsidR="00313CF0" w:rsidRPr="009D5AA8">
        <w:rPr>
          <w:bCs/>
          <w:sz w:val="28"/>
          <w:szCs w:val="28"/>
        </w:rPr>
        <w:t>_</w:t>
      </w:r>
      <w:r w:rsidRPr="009D5AA8">
        <w:rPr>
          <w:bCs/>
          <w:sz w:val="28"/>
          <w:szCs w:val="28"/>
        </w:rPr>
        <w:t>___________________________</w:t>
      </w:r>
      <w:r w:rsidR="00237C47" w:rsidRPr="009D5AA8">
        <w:rPr>
          <w:bCs/>
          <w:sz w:val="28"/>
          <w:szCs w:val="28"/>
        </w:rPr>
        <w:t>_______________________</w:t>
      </w:r>
    </w:p>
    <w:p w:rsidR="004F340B" w:rsidRPr="009D5AA8" w:rsidRDefault="004F340B" w:rsidP="00237C47">
      <w:pPr>
        <w:autoSpaceDE w:val="0"/>
        <w:autoSpaceDN w:val="0"/>
        <w:spacing w:line="360" w:lineRule="auto"/>
        <w:jc w:val="center"/>
        <w:rPr>
          <w:bCs/>
          <w:sz w:val="18"/>
          <w:szCs w:val="18"/>
        </w:rPr>
      </w:pPr>
      <w:r w:rsidRPr="009D5AA8">
        <w:rPr>
          <w:bCs/>
          <w:sz w:val="18"/>
          <w:szCs w:val="18"/>
        </w:rPr>
        <w:t>(наименования субъекта Российской Федерации)</w:t>
      </w:r>
    </w:p>
    <w:p w:rsidR="004F340B" w:rsidRPr="009D5AA8" w:rsidRDefault="00196583" w:rsidP="004F340B">
      <w:pPr>
        <w:autoSpaceDE w:val="0"/>
        <w:autoSpaceDN w:val="0"/>
        <w:adjustRightInd w:val="0"/>
        <w:spacing w:line="360" w:lineRule="auto"/>
        <w:jc w:val="both"/>
        <w:rPr>
          <w:sz w:val="28"/>
          <w:szCs w:val="28"/>
          <w:lang w:eastAsia="en-US"/>
        </w:rPr>
      </w:pPr>
      <w:r w:rsidRPr="009D5AA8">
        <w:rPr>
          <w:sz w:val="28"/>
          <w:szCs w:val="28"/>
          <w:lang w:eastAsia="en-US"/>
        </w:rPr>
        <w:t>о</w:t>
      </w:r>
      <w:r w:rsidR="004F340B" w:rsidRPr="009D5AA8">
        <w:rPr>
          <w:sz w:val="28"/>
          <w:szCs w:val="28"/>
          <w:lang w:eastAsia="en-US"/>
        </w:rPr>
        <w:t>существляет</w:t>
      </w:r>
      <w:r w:rsidRPr="009D5AA8">
        <w:rPr>
          <w:sz w:val="28"/>
          <w:szCs w:val="28"/>
          <w:lang w:eastAsia="en-US"/>
        </w:rPr>
        <w:t xml:space="preserve">   </w:t>
      </w:r>
      <w:r w:rsidR="004F340B" w:rsidRPr="009D5AA8">
        <w:rPr>
          <w:sz w:val="28"/>
          <w:szCs w:val="28"/>
          <w:lang w:eastAsia="en-US"/>
        </w:rPr>
        <w:t xml:space="preserve"> деятельность</w:t>
      </w:r>
      <w:r w:rsidRPr="009D5AA8">
        <w:rPr>
          <w:sz w:val="28"/>
          <w:szCs w:val="28"/>
          <w:lang w:eastAsia="en-US"/>
        </w:rPr>
        <w:t xml:space="preserve">   </w:t>
      </w:r>
      <w:r w:rsidR="004F340B" w:rsidRPr="009D5AA8">
        <w:rPr>
          <w:sz w:val="28"/>
          <w:szCs w:val="28"/>
          <w:lang w:eastAsia="en-US"/>
        </w:rPr>
        <w:t xml:space="preserve"> </w:t>
      </w:r>
      <w:r w:rsidR="00237C47" w:rsidRPr="009D5AA8">
        <w:rPr>
          <w:sz w:val="28"/>
          <w:szCs w:val="28"/>
          <w:lang w:eastAsia="en-US"/>
        </w:rPr>
        <w:t>по</w:t>
      </w:r>
      <w:r w:rsidRPr="009D5AA8">
        <w:rPr>
          <w:sz w:val="28"/>
          <w:szCs w:val="28"/>
          <w:lang w:eastAsia="en-US"/>
        </w:rPr>
        <w:t xml:space="preserve">   </w:t>
      </w:r>
      <w:r w:rsidR="00237C47" w:rsidRPr="009D5AA8">
        <w:rPr>
          <w:sz w:val="28"/>
          <w:szCs w:val="28"/>
          <w:lang w:eastAsia="en-US"/>
        </w:rPr>
        <w:t xml:space="preserve"> </w:t>
      </w:r>
      <w:r w:rsidR="004F340B" w:rsidRPr="009D5AA8">
        <w:rPr>
          <w:sz w:val="28"/>
          <w:szCs w:val="28"/>
          <w:lang w:eastAsia="en-US"/>
        </w:rPr>
        <w:t>подготовке</w:t>
      </w:r>
      <w:r w:rsidRPr="009D5AA8">
        <w:rPr>
          <w:sz w:val="28"/>
          <w:szCs w:val="28"/>
          <w:lang w:eastAsia="en-US"/>
        </w:rPr>
        <w:t xml:space="preserve">   </w:t>
      </w:r>
      <w:r w:rsidR="004F340B" w:rsidRPr="009D5AA8">
        <w:rPr>
          <w:sz w:val="28"/>
          <w:szCs w:val="28"/>
          <w:lang w:eastAsia="en-US"/>
        </w:rPr>
        <w:t xml:space="preserve"> </w:t>
      </w:r>
      <w:r w:rsidR="00237C47" w:rsidRPr="009D5AA8">
        <w:rPr>
          <w:sz w:val="28"/>
          <w:szCs w:val="28"/>
          <w:lang w:eastAsia="en-US"/>
        </w:rPr>
        <w:t>и</w:t>
      </w:r>
      <w:r w:rsidRPr="009D5AA8">
        <w:rPr>
          <w:sz w:val="28"/>
          <w:szCs w:val="28"/>
          <w:lang w:eastAsia="en-US"/>
        </w:rPr>
        <w:t xml:space="preserve">   </w:t>
      </w:r>
      <w:r w:rsidR="00237C47" w:rsidRPr="009D5AA8">
        <w:rPr>
          <w:sz w:val="28"/>
          <w:szCs w:val="28"/>
          <w:lang w:eastAsia="en-US"/>
        </w:rPr>
        <w:t xml:space="preserve"> проведению</w:t>
      </w:r>
      <w:r w:rsidRPr="009D5AA8">
        <w:rPr>
          <w:sz w:val="28"/>
          <w:szCs w:val="28"/>
          <w:lang w:eastAsia="en-US"/>
        </w:rPr>
        <w:t xml:space="preserve">   </w:t>
      </w:r>
      <w:r w:rsidR="004F340B" w:rsidRPr="009D5AA8">
        <w:rPr>
          <w:sz w:val="28"/>
          <w:szCs w:val="28"/>
          <w:lang w:eastAsia="en-US"/>
        </w:rPr>
        <w:t xml:space="preserve"> выборов</w:t>
      </w:r>
    </w:p>
    <w:p w:rsidR="004F340B" w:rsidRPr="009D5AA8" w:rsidRDefault="00237C47" w:rsidP="004F340B">
      <w:pPr>
        <w:autoSpaceDE w:val="0"/>
        <w:autoSpaceDN w:val="0"/>
        <w:adjustRightInd w:val="0"/>
        <w:spacing w:before="120"/>
        <w:jc w:val="both"/>
        <w:rPr>
          <w:sz w:val="28"/>
          <w:szCs w:val="28"/>
          <w:lang w:eastAsia="en-US"/>
        </w:rPr>
      </w:pPr>
      <w:r w:rsidRPr="009D5AA8">
        <w:rPr>
          <w:sz w:val="28"/>
          <w:szCs w:val="28"/>
          <w:lang w:eastAsia="en-US"/>
        </w:rPr>
        <w:t>(референдума)</w:t>
      </w:r>
      <w:r w:rsidR="004F340B" w:rsidRPr="009D5AA8">
        <w:rPr>
          <w:sz w:val="28"/>
          <w:szCs w:val="28"/>
          <w:lang w:eastAsia="en-US"/>
        </w:rPr>
        <w:t xml:space="preserve"> _____________</w:t>
      </w:r>
      <w:r w:rsidR="00313CF0" w:rsidRPr="009D5AA8">
        <w:rPr>
          <w:sz w:val="28"/>
          <w:szCs w:val="28"/>
          <w:lang w:eastAsia="en-US"/>
        </w:rPr>
        <w:t>_</w:t>
      </w:r>
      <w:r w:rsidR="004F340B" w:rsidRPr="009D5AA8">
        <w:rPr>
          <w:sz w:val="28"/>
          <w:szCs w:val="28"/>
          <w:lang w:eastAsia="en-US"/>
        </w:rPr>
        <w:t>________________________________________</w:t>
      </w:r>
    </w:p>
    <w:p w:rsidR="004F340B" w:rsidRPr="009D5AA8" w:rsidRDefault="004F340B" w:rsidP="00196583">
      <w:pPr>
        <w:autoSpaceDE w:val="0"/>
        <w:autoSpaceDN w:val="0"/>
        <w:ind w:left="1701"/>
        <w:jc w:val="center"/>
        <w:rPr>
          <w:sz w:val="18"/>
          <w:szCs w:val="18"/>
          <w:lang w:eastAsia="en-US"/>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before="120" w:line="360" w:lineRule="auto"/>
        <w:jc w:val="both"/>
        <w:rPr>
          <w:sz w:val="28"/>
          <w:szCs w:val="28"/>
          <w:lang w:eastAsia="en-US"/>
        </w:rPr>
      </w:pPr>
      <w:r w:rsidRPr="009D5AA8">
        <w:rPr>
          <w:sz w:val="28"/>
          <w:szCs w:val="28"/>
          <w:lang w:eastAsia="en-US"/>
        </w:rPr>
        <w:t>в рамках, установленных настоящим Соглашением.</w:t>
      </w:r>
    </w:p>
    <w:p w:rsidR="00237C47" w:rsidRPr="009D5AA8" w:rsidRDefault="00237C47" w:rsidP="00196583">
      <w:pPr>
        <w:autoSpaceDE w:val="0"/>
        <w:autoSpaceDN w:val="0"/>
        <w:adjustRightInd w:val="0"/>
        <w:spacing w:line="360" w:lineRule="auto"/>
        <w:jc w:val="both"/>
        <w:rPr>
          <w:sz w:val="10"/>
          <w:szCs w:val="10"/>
          <w:lang w:eastAsia="en-US"/>
        </w:rPr>
      </w:pPr>
    </w:p>
    <w:p w:rsidR="004F340B" w:rsidRPr="009D5AA8" w:rsidRDefault="004F340B" w:rsidP="004F340B">
      <w:pPr>
        <w:autoSpaceDE w:val="0"/>
        <w:autoSpaceDN w:val="0"/>
        <w:adjustRightInd w:val="0"/>
        <w:spacing w:line="360" w:lineRule="auto"/>
        <w:ind w:firstLine="540"/>
        <w:jc w:val="both"/>
        <w:outlineLvl w:val="0"/>
        <w:rPr>
          <w:sz w:val="28"/>
          <w:szCs w:val="28"/>
          <w:lang w:eastAsia="en-US"/>
        </w:rPr>
      </w:pPr>
      <w:r w:rsidRPr="009D5AA8">
        <w:rPr>
          <w:sz w:val="28"/>
          <w:szCs w:val="28"/>
          <w:lang w:eastAsia="en-US"/>
        </w:rPr>
        <w:t>Статья 2</w:t>
      </w:r>
    </w:p>
    <w:p w:rsidR="004F340B" w:rsidRPr="009D5AA8" w:rsidRDefault="004F340B" w:rsidP="004F340B">
      <w:pPr>
        <w:autoSpaceDE w:val="0"/>
        <w:autoSpaceDN w:val="0"/>
        <w:adjustRightInd w:val="0"/>
        <w:ind w:firstLine="539"/>
        <w:jc w:val="both"/>
        <w:rPr>
          <w:bCs/>
          <w:sz w:val="28"/>
          <w:szCs w:val="28"/>
        </w:rPr>
      </w:pPr>
      <w:r w:rsidRPr="009D5AA8">
        <w:rPr>
          <w:sz w:val="28"/>
          <w:szCs w:val="28"/>
          <w:lang w:eastAsia="en-US"/>
        </w:rPr>
        <w:t>Избирательные комиссии</w:t>
      </w:r>
      <w:r w:rsidRPr="009D5AA8">
        <w:rPr>
          <w:sz w:val="28"/>
          <w:szCs w:val="28"/>
        </w:rPr>
        <w:t xml:space="preserve"> _______</w:t>
      </w:r>
      <w:r w:rsidRPr="009D5AA8">
        <w:rPr>
          <w:bCs/>
          <w:sz w:val="28"/>
          <w:szCs w:val="28"/>
        </w:rPr>
        <w:t>______</w:t>
      </w:r>
      <w:r w:rsidR="00313CF0" w:rsidRPr="009D5AA8">
        <w:rPr>
          <w:bCs/>
          <w:sz w:val="28"/>
          <w:szCs w:val="28"/>
        </w:rPr>
        <w:t>_</w:t>
      </w:r>
      <w:r w:rsidRPr="009D5AA8">
        <w:rPr>
          <w:bCs/>
          <w:sz w:val="28"/>
          <w:szCs w:val="28"/>
        </w:rPr>
        <w:t>_______</w:t>
      </w:r>
      <w:r w:rsidR="00237C47" w:rsidRPr="009D5AA8">
        <w:rPr>
          <w:bCs/>
          <w:sz w:val="28"/>
          <w:szCs w:val="28"/>
        </w:rPr>
        <w:t>___</w:t>
      </w:r>
      <w:r w:rsidRPr="009D5AA8">
        <w:rPr>
          <w:bCs/>
          <w:sz w:val="28"/>
          <w:szCs w:val="28"/>
        </w:rPr>
        <w:t>_________________</w:t>
      </w:r>
    </w:p>
    <w:p w:rsidR="004F340B" w:rsidRPr="009D5AA8" w:rsidRDefault="004F340B" w:rsidP="004F340B">
      <w:pPr>
        <w:autoSpaceDE w:val="0"/>
        <w:autoSpaceDN w:val="0"/>
        <w:jc w:val="right"/>
        <w:rPr>
          <w:bCs/>
          <w:sz w:val="18"/>
          <w:szCs w:val="18"/>
        </w:rPr>
      </w:pPr>
      <w:r w:rsidRPr="009D5AA8">
        <w:rPr>
          <w:bCs/>
          <w:sz w:val="16"/>
          <w:szCs w:val="16"/>
        </w:rPr>
        <w:t>(</w:t>
      </w:r>
      <w:r w:rsidRPr="009D5AA8">
        <w:rPr>
          <w:bCs/>
          <w:sz w:val="18"/>
          <w:szCs w:val="18"/>
        </w:rPr>
        <w:t>наименования избирательных комиссий субъектов Российской Федерации,</w:t>
      </w:r>
    </w:p>
    <w:p w:rsidR="004F340B" w:rsidRPr="009D5AA8" w:rsidRDefault="004F340B" w:rsidP="004F340B">
      <w:pPr>
        <w:autoSpaceDE w:val="0"/>
        <w:autoSpaceDN w:val="0"/>
        <w:rPr>
          <w:bCs/>
          <w:sz w:val="28"/>
          <w:szCs w:val="28"/>
        </w:rPr>
      </w:pPr>
      <w:r w:rsidRPr="009D5AA8">
        <w:rPr>
          <w:sz w:val="28"/>
          <w:szCs w:val="28"/>
        </w:rPr>
        <w:t>_______</w:t>
      </w:r>
      <w:r w:rsidRPr="009D5AA8">
        <w:rPr>
          <w:bCs/>
          <w:sz w:val="28"/>
          <w:szCs w:val="28"/>
        </w:rPr>
        <w:t>________________________________________</w:t>
      </w:r>
      <w:r w:rsidR="00196583" w:rsidRPr="009D5AA8">
        <w:rPr>
          <w:bCs/>
          <w:sz w:val="28"/>
          <w:szCs w:val="28"/>
        </w:rPr>
        <w:t>_</w:t>
      </w:r>
      <w:r w:rsidRPr="009D5AA8">
        <w:rPr>
          <w:bCs/>
          <w:sz w:val="28"/>
          <w:szCs w:val="28"/>
        </w:rPr>
        <w:t>___________________</w:t>
      </w:r>
    </w:p>
    <w:p w:rsidR="004F340B" w:rsidRPr="009D5AA8" w:rsidRDefault="004F340B" w:rsidP="00237C47">
      <w:pPr>
        <w:autoSpaceDE w:val="0"/>
        <w:autoSpaceDN w:val="0"/>
        <w:spacing w:after="120"/>
        <w:jc w:val="center"/>
        <w:rPr>
          <w:bCs/>
          <w:sz w:val="18"/>
          <w:szCs w:val="18"/>
        </w:rPr>
      </w:pPr>
      <w:r w:rsidRPr="009D5AA8">
        <w:rPr>
          <w:bCs/>
          <w:sz w:val="18"/>
          <w:szCs w:val="18"/>
        </w:rPr>
        <w:t>между которыми заключается соглашение)</w:t>
      </w:r>
    </w:p>
    <w:p w:rsidR="004F340B" w:rsidRPr="009D5AA8" w:rsidRDefault="004F340B" w:rsidP="004F340B">
      <w:pPr>
        <w:autoSpaceDE w:val="0"/>
        <w:autoSpaceDN w:val="0"/>
        <w:adjustRightInd w:val="0"/>
        <w:spacing w:line="360" w:lineRule="auto"/>
        <w:jc w:val="both"/>
        <w:rPr>
          <w:sz w:val="28"/>
          <w:szCs w:val="28"/>
          <w:lang w:eastAsia="en-US"/>
        </w:rPr>
      </w:pPr>
      <w:r w:rsidRPr="009D5AA8">
        <w:rPr>
          <w:sz w:val="28"/>
          <w:szCs w:val="28"/>
          <w:lang w:eastAsia="en-US"/>
        </w:rPr>
        <w:t>осуществляют свои полномочия в соответствии с федеральным избирательным законодательством и з</w:t>
      </w:r>
      <w:r w:rsidR="00237C47" w:rsidRPr="009D5AA8">
        <w:rPr>
          <w:sz w:val="28"/>
          <w:szCs w:val="28"/>
          <w:lang w:eastAsia="en-US"/>
        </w:rPr>
        <w:t>аконодательством _______</w:t>
      </w:r>
      <w:r w:rsidR="00313CF0" w:rsidRPr="009D5AA8">
        <w:rPr>
          <w:sz w:val="28"/>
          <w:szCs w:val="28"/>
          <w:lang w:eastAsia="en-US"/>
        </w:rPr>
        <w:t>___</w:t>
      </w:r>
      <w:r w:rsidR="00237C47" w:rsidRPr="009D5AA8">
        <w:rPr>
          <w:sz w:val="28"/>
          <w:szCs w:val="28"/>
          <w:lang w:eastAsia="en-US"/>
        </w:rPr>
        <w:t>_____</w:t>
      </w:r>
      <w:r w:rsidRPr="009D5AA8">
        <w:rPr>
          <w:sz w:val="28"/>
          <w:szCs w:val="28"/>
          <w:lang w:eastAsia="en-US"/>
        </w:rPr>
        <w:t>____</w:t>
      </w:r>
    </w:p>
    <w:p w:rsidR="004F340B" w:rsidRPr="009D5AA8" w:rsidRDefault="004F340B" w:rsidP="004F340B">
      <w:pPr>
        <w:autoSpaceDE w:val="0"/>
        <w:autoSpaceDN w:val="0"/>
        <w:adjustRightInd w:val="0"/>
        <w:rPr>
          <w:sz w:val="28"/>
          <w:szCs w:val="28"/>
          <w:lang w:eastAsia="en-US"/>
        </w:rPr>
      </w:pPr>
      <w:r w:rsidRPr="009D5AA8">
        <w:rPr>
          <w:sz w:val="28"/>
          <w:szCs w:val="28"/>
          <w:lang w:eastAsia="en-US"/>
        </w:rPr>
        <w:t>___________________________________</w:t>
      </w:r>
      <w:r w:rsidR="00237C47" w:rsidRPr="009D5AA8">
        <w:rPr>
          <w:sz w:val="28"/>
          <w:szCs w:val="28"/>
          <w:lang w:eastAsia="en-US"/>
        </w:rPr>
        <w:t>____________________</w:t>
      </w:r>
      <w:r w:rsidR="00196583" w:rsidRPr="009D5AA8">
        <w:rPr>
          <w:sz w:val="28"/>
          <w:szCs w:val="28"/>
          <w:lang w:eastAsia="en-US"/>
        </w:rPr>
        <w:t>_</w:t>
      </w:r>
      <w:r w:rsidR="00237C47" w:rsidRPr="009D5AA8">
        <w:rPr>
          <w:sz w:val="28"/>
          <w:szCs w:val="28"/>
          <w:lang w:eastAsia="en-US"/>
        </w:rPr>
        <w:t>___________</w:t>
      </w:r>
    </w:p>
    <w:p w:rsidR="004F340B" w:rsidRPr="009D5AA8" w:rsidRDefault="004F340B" w:rsidP="00237C47">
      <w:pPr>
        <w:autoSpaceDE w:val="0"/>
        <w:autoSpaceDN w:val="0"/>
        <w:adjustRightInd w:val="0"/>
        <w:spacing w:line="360" w:lineRule="auto"/>
        <w:jc w:val="center"/>
        <w:rPr>
          <w:bCs/>
          <w:sz w:val="18"/>
          <w:szCs w:val="18"/>
        </w:rPr>
      </w:pPr>
      <w:r w:rsidRPr="009D5AA8">
        <w:rPr>
          <w:sz w:val="18"/>
          <w:szCs w:val="18"/>
          <w:lang w:eastAsia="en-US"/>
        </w:rPr>
        <w:t>(</w:t>
      </w:r>
      <w:r w:rsidRPr="009D5AA8">
        <w:rPr>
          <w:bCs/>
          <w:sz w:val="18"/>
          <w:szCs w:val="18"/>
        </w:rPr>
        <w:t>наименования соответствующих субъектов Российской Федерации)</w:t>
      </w:r>
    </w:p>
    <w:p w:rsidR="004F340B" w:rsidRPr="009D5AA8" w:rsidRDefault="004F340B" w:rsidP="004F340B">
      <w:pPr>
        <w:autoSpaceDE w:val="0"/>
        <w:autoSpaceDN w:val="0"/>
        <w:adjustRightInd w:val="0"/>
        <w:spacing w:line="360" w:lineRule="auto"/>
        <w:jc w:val="both"/>
        <w:rPr>
          <w:sz w:val="28"/>
          <w:szCs w:val="28"/>
          <w:lang w:eastAsia="en-US"/>
        </w:rPr>
      </w:pPr>
      <w:r w:rsidRPr="009D5AA8">
        <w:rPr>
          <w:sz w:val="28"/>
          <w:szCs w:val="28"/>
          <w:lang w:eastAsia="en-US"/>
        </w:rPr>
        <w:t>в полном объеме с учетом положений настоящего Соглашения.</w:t>
      </w:r>
    </w:p>
    <w:p w:rsidR="00237C47" w:rsidRPr="009D5AA8" w:rsidRDefault="00237C47" w:rsidP="00196583">
      <w:pPr>
        <w:autoSpaceDE w:val="0"/>
        <w:autoSpaceDN w:val="0"/>
        <w:adjustRightInd w:val="0"/>
        <w:spacing w:line="360" w:lineRule="auto"/>
        <w:jc w:val="both"/>
        <w:rPr>
          <w:sz w:val="10"/>
          <w:szCs w:val="10"/>
          <w:lang w:eastAsia="en-US"/>
        </w:rPr>
      </w:pPr>
    </w:p>
    <w:p w:rsidR="004F340B" w:rsidRPr="009D5AA8" w:rsidRDefault="004F340B" w:rsidP="004F340B">
      <w:pPr>
        <w:autoSpaceDE w:val="0"/>
        <w:autoSpaceDN w:val="0"/>
        <w:adjustRightInd w:val="0"/>
        <w:spacing w:line="360" w:lineRule="auto"/>
        <w:ind w:firstLine="540"/>
        <w:jc w:val="both"/>
        <w:outlineLvl w:val="0"/>
        <w:rPr>
          <w:sz w:val="28"/>
          <w:szCs w:val="28"/>
          <w:lang w:eastAsia="en-US"/>
        </w:rPr>
      </w:pPr>
      <w:r w:rsidRPr="009D5AA8">
        <w:rPr>
          <w:sz w:val="28"/>
          <w:szCs w:val="28"/>
          <w:lang w:eastAsia="en-US"/>
        </w:rPr>
        <w:t>Статья 3</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К совместному ведению избирательные комиссии – участницы Соглашения относят:</w:t>
      </w:r>
    </w:p>
    <w:p w:rsidR="00196583" w:rsidRPr="009D5AA8" w:rsidRDefault="004F340B" w:rsidP="00237C47">
      <w:pPr>
        <w:autoSpaceDE w:val="0"/>
        <w:autoSpaceDN w:val="0"/>
        <w:adjustRightInd w:val="0"/>
        <w:spacing w:line="360" w:lineRule="auto"/>
        <w:ind w:firstLine="567"/>
        <w:jc w:val="both"/>
        <w:rPr>
          <w:sz w:val="28"/>
          <w:szCs w:val="28"/>
          <w:lang w:eastAsia="en-US"/>
        </w:rPr>
      </w:pPr>
      <w:r w:rsidRPr="009D5AA8">
        <w:rPr>
          <w:sz w:val="28"/>
          <w:szCs w:val="28"/>
          <w:lang w:eastAsia="en-US"/>
        </w:rPr>
        <w:t>– оказание в пределах своей компетенции правовой, методической, организационно-технической  помощи   в  подготовке  и  проведении  выборов</w:t>
      </w:r>
    </w:p>
    <w:p w:rsidR="004F340B" w:rsidRPr="009D5AA8" w:rsidRDefault="00237C47" w:rsidP="00196583">
      <w:pPr>
        <w:autoSpaceDE w:val="0"/>
        <w:autoSpaceDN w:val="0"/>
        <w:adjustRightInd w:val="0"/>
        <w:spacing w:before="120"/>
        <w:jc w:val="both"/>
        <w:rPr>
          <w:sz w:val="28"/>
          <w:szCs w:val="28"/>
          <w:lang w:eastAsia="en-US"/>
        </w:rPr>
      </w:pPr>
      <w:r w:rsidRPr="009D5AA8">
        <w:rPr>
          <w:sz w:val="28"/>
          <w:szCs w:val="28"/>
          <w:lang w:eastAsia="en-US"/>
        </w:rPr>
        <w:t>(референдума) ______</w:t>
      </w:r>
      <w:r w:rsidR="004F340B" w:rsidRPr="009D5AA8">
        <w:rPr>
          <w:sz w:val="28"/>
          <w:szCs w:val="28"/>
          <w:lang w:eastAsia="en-US"/>
        </w:rPr>
        <w:t>_________</w:t>
      </w:r>
      <w:r w:rsidR="00196583" w:rsidRPr="009D5AA8">
        <w:rPr>
          <w:sz w:val="28"/>
          <w:szCs w:val="28"/>
          <w:lang w:eastAsia="en-US"/>
        </w:rPr>
        <w:t>______</w:t>
      </w:r>
      <w:r w:rsidR="004F340B" w:rsidRPr="009D5AA8">
        <w:rPr>
          <w:sz w:val="28"/>
          <w:szCs w:val="28"/>
          <w:lang w:eastAsia="en-US"/>
        </w:rPr>
        <w:t>_____</w:t>
      </w:r>
      <w:r w:rsidR="00D70994" w:rsidRPr="009D5AA8">
        <w:rPr>
          <w:sz w:val="28"/>
          <w:szCs w:val="28"/>
          <w:lang w:eastAsia="en-US"/>
        </w:rPr>
        <w:t>___</w:t>
      </w:r>
      <w:r w:rsidR="004F340B" w:rsidRPr="009D5AA8">
        <w:rPr>
          <w:sz w:val="28"/>
          <w:szCs w:val="28"/>
          <w:lang w:eastAsia="en-US"/>
        </w:rPr>
        <w:t>_________________________;</w:t>
      </w:r>
    </w:p>
    <w:p w:rsidR="004F340B" w:rsidRPr="009D5AA8" w:rsidRDefault="004F340B" w:rsidP="00196583">
      <w:pPr>
        <w:autoSpaceDE w:val="0"/>
        <w:autoSpaceDN w:val="0"/>
        <w:spacing w:line="360" w:lineRule="auto"/>
        <w:ind w:left="1701"/>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обеспечение законности и гласности избирательного процесса (процессов подготовки и проведения референдума), общественного наблюдения, обучения наблюдателей;</w:t>
      </w:r>
    </w:p>
    <w:p w:rsidR="004F340B" w:rsidRPr="009D5AA8" w:rsidRDefault="004F340B" w:rsidP="004F340B">
      <w:pPr>
        <w:autoSpaceDE w:val="0"/>
        <w:autoSpaceDN w:val="0"/>
        <w:adjustRightInd w:val="0"/>
        <w:spacing w:line="360" w:lineRule="auto"/>
        <w:ind w:firstLine="567"/>
        <w:jc w:val="both"/>
        <w:rPr>
          <w:sz w:val="28"/>
          <w:szCs w:val="28"/>
          <w:lang w:eastAsia="en-US"/>
        </w:rPr>
      </w:pPr>
      <w:r w:rsidRPr="009D5AA8">
        <w:rPr>
          <w:sz w:val="28"/>
          <w:szCs w:val="28"/>
          <w:lang w:eastAsia="en-US"/>
        </w:rPr>
        <w:t>– обмен информацией, необходимой для образования избирательных участков, участков референдума за пределами</w:t>
      </w:r>
      <w:r w:rsidRPr="009D5AA8">
        <w:rPr>
          <w:sz w:val="28"/>
          <w:szCs w:val="28"/>
        </w:rPr>
        <w:t xml:space="preserve">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при подготовке и проведении </w:t>
      </w:r>
      <w:r w:rsidR="00237C47" w:rsidRPr="009D5AA8">
        <w:rPr>
          <w:sz w:val="28"/>
          <w:szCs w:val="28"/>
          <w:lang w:eastAsia="en-US"/>
        </w:rPr>
        <w:t>выборов (референдума) ____</w:t>
      </w:r>
      <w:r w:rsidRPr="009D5AA8">
        <w:rPr>
          <w:sz w:val="28"/>
          <w:szCs w:val="28"/>
          <w:lang w:eastAsia="en-US"/>
        </w:rPr>
        <w:t>__</w:t>
      </w:r>
      <w:r w:rsidR="00D70994" w:rsidRPr="009D5AA8">
        <w:rPr>
          <w:sz w:val="28"/>
          <w:szCs w:val="28"/>
          <w:lang w:eastAsia="en-US"/>
        </w:rPr>
        <w:t>_</w:t>
      </w:r>
      <w:r w:rsidRPr="009D5AA8">
        <w:rPr>
          <w:sz w:val="28"/>
          <w:szCs w:val="28"/>
          <w:lang w:eastAsia="en-US"/>
        </w:rPr>
        <w:t>_________________</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___________________________________</w:t>
      </w:r>
      <w:r w:rsidR="00237C47" w:rsidRPr="009D5AA8">
        <w:rPr>
          <w:sz w:val="28"/>
          <w:szCs w:val="28"/>
          <w:lang w:eastAsia="en-US"/>
        </w:rPr>
        <w:t>_____________________________</w:t>
      </w:r>
      <w:r w:rsidR="00D70994" w:rsidRPr="009D5AA8">
        <w:rPr>
          <w:sz w:val="28"/>
          <w:szCs w:val="28"/>
          <w:lang w:eastAsia="en-US"/>
        </w:rPr>
        <w:t>___</w:t>
      </w:r>
    </w:p>
    <w:p w:rsidR="004F340B" w:rsidRPr="009D5AA8" w:rsidRDefault="004F340B" w:rsidP="00237C47">
      <w:pPr>
        <w:autoSpaceDE w:val="0"/>
        <w:autoSpaceDN w:val="0"/>
        <w:adjustRightInd w:val="0"/>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line="360" w:lineRule="auto"/>
        <w:ind w:firstLine="540"/>
        <w:jc w:val="both"/>
        <w:outlineLvl w:val="0"/>
        <w:rPr>
          <w:sz w:val="28"/>
          <w:szCs w:val="28"/>
          <w:lang w:eastAsia="en-US"/>
        </w:rPr>
      </w:pPr>
      <w:r w:rsidRPr="009D5AA8">
        <w:rPr>
          <w:sz w:val="28"/>
          <w:szCs w:val="28"/>
          <w:lang w:eastAsia="en-US"/>
        </w:rPr>
        <w:lastRenderedPageBreak/>
        <w:t>Статья 4</w:t>
      </w:r>
    </w:p>
    <w:p w:rsidR="004F340B" w:rsidRPr="009D5AA8" w:rsidRDefault="004F340B" w:rsidP="004F340B">
      <w:pPr>
        <w:autoSpaceDE w:val="0"/>
        <w:autoSpaceDN w:val="0"/>
        <w:adjustRightInd w:val="0"/>
        <w:ind w:firstLine="539"/>
        <w:jc w:val="both"/>
        <w:rPr>
          <w:bCs/>
          <w:sz w:val="28"/>
          <w:szCs w:val="28"/>
        </w:rPr>
      </w:pPr>
      <w:r w:rsidRPr="009D5AA8">
        <w:rPr>
          <w:sz w:val="28"/>
          <w:szCs w:val="28"/>
          <w:lang w:eastAsia="en-US"/>
        </w:rPr>
        <w:t>Избирательная комиссия</w:t>
      </w:r>
      <w:r w:rsidR="00237C47" w:rsidRPr="009D5AA8">
        <w:rPr>
          <w:sz w:val="28"/>
          <w:szCs w:val="28"/>
        </w:rPr>
        <w:t xml:space="preserve"> ______</w:t>
      </w:r>
      <w:r w:rsidRPr="009D5AA8">
        <w:rPr>
          <w:sz w:val="28"/>
          <w:szCs w:val="28"/>
        </w:rPr>
        <w:t>_</w:t>
      </w:r>
      <w:r w:rsidRPr="009D5AA8">
        <w:rPr>
          <w:bCs/>
          <w:sz w:val="28"/>
          <w:szCs w:val="28"/>
        </w:rPr>
        <w:t>_______________</w:t>
      </w:r>
      <w:r w:rsidR="00382677" w:rsidRPr="009D5AA8">
        <w:rPr>
          <w:bCs/>
          <w:sz w:val="28"/>
          <w:szCs w:val="28"/>
        </w:rPr>
        <w:t>_</w:t>
      </w:r>
      <w:r w:rsidRPr="009D5AA8">
        <w:rPr>
          <w:bCs/>
          <w:sz w:val="28"/>
          <w:szCs w:val="28"/>
        </w:rPr>
        <w:t>__________________,</w:t>
      </w:r>
    </w:p>
    <w:p w:rsidR="004F340B" w:rsidRPr="009D5AA8" w:rsidRDefault="004F340B" w:rsidP="004F340B">
      <w:pPr>
        <w:autoSpaceDE w:val="0"/>
        <w:autoSpaceDN w:val="0"/>
        <w:spacing w:line="360" w:lineRule="auto"/>
        <w:jc w:val="right"/>
        <w:rPr>
          <w:bCs/>
          <w:sz w:val="18"/>
          <w:szCs w:val="18"/>
        </w:rPr>
      </w:pPr>
      <w:r w:rsidRPr="009D5AA8">
        <w:rPr>
          <w:bCs/>
          <w:sz w:val="18"/>
          <w:szCs w:val="18"/>
        </w:rPr>
        <w:t>(наименование избирательной комиссии субъекта Российской Федерации)</w:t>
      </w:r>
    </w:p>
    <w:p w:rsidR="004F340B" w:rsidRPr="009D5AA8" w:rsidRDefault="004F340B" w:rsidP="004F340B">
      <w:pPr>
        <w:autoSpaceDE w:val="0"/>
        <w:autoSpaceDN w:val="0"/>
        <w:adjustRightInd w:val="0"/>
        <w:spacing w:line="360" w:lineRule="auto"/>
        <w:jc w:val="both"/>
        <w:rPr>
          <w:sz w:val="28"/>
          <w:szCs w:val="28"/>
          <w:lang w:eastAsia="en-US"/>
        </w:rPr>
      </w:pPr>
      <w:r w:rsidRPr="009D5AA8">
        <w:rPr>
          <w:sz w:val="28"/>
          <w:szCs w:val="28"/>
          <w:lang w:eastAsia="en-US"/>
        </w:rPr>
        <w:t>по решению которой организуются участки для голосования избирателей, участников референдума по месту нахо</w:t>
      </w:r>
      <w:r w:rsidR="00237C47" w:rsidRPr="009D5AA8">
        <w:rPr>
          <w:sz w:val="28"/>
          <w:szCs w:val="28"/>
          <w:lang w:eastAsia="en-US"/>
        </w:rPr>
        <w:t>ждения на территории _____</w:t>
      </w:r>
      <w:r w:rsidR="00382677" w:rsidRPr="009D5AA8">
        <w:rPr>
          <w:sz w:val="28"/>
          <w:szCs w:val="28"/>
          <w:lang w:eastAsia="en-US"/>
        </w:rPr>
        <w:t>_</w:t>
      </w:r>
      <w:r w:rsidR="00237C47" w:rsidRPr="009D5AA8">
        <w:rPr>
          <w:sz w:val="28"/>
          <w:szCs w:val="28"/>
          <w:lang w:eastAsia="en-US"/>
        </w:rPr>
        <w:t>_____</w:t>
      </w:r>
      <w:r w:rsidRPr="009D5AA8">
        <w:rPr>
          <w:sz w:val="28"/>
          <w:szCs w:val="28"/>
          <w:lang w:eastAsia="en-US"/>
        </w:rPr>
        <w:t>___</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_______________</w:t>
      </w:r>
      <w:r w:rsidR="00382677" w:rsidRPr="009D5AA8">
        <w:rPr>
          <w:sz w:val="28"/>
          <w:szCs w:val="28"/>
          <w:lang w:eastAsia="en-US"/>
        </w:rPr>
        <w:t>_</w:t>
      </w:r>
      <w:r w:rsidRPr="009D5AA8">
        <w:rPr>
          <w:sz w:val="28"/>
          <w:szCs w:val="28"/>
          <w:lang w:eastAsia="en-US"/>
        </w:rPr>
        <w:t>______________________________________, осуществляет:</w:t>
      </w:r>
    </w:p>
    <w:p w:rsidR="004F340B" w:rsidRPr="009D5AA8" w:rsidRDefault="004F340B" w:rsidP="00382677">
      <w:pPr>
        <w:autoSpaceDE w:val="0"/>
        <w:autoSpaceDN w:val="0"/>
        <w:adjustRightInd w:val="0"/>
        <w:ind w:left="2268"/>
        <w:rPr>
          <w:bCs/>
          <w:sz w:val="18"/>
          <w:szCs w:val="18"/>
        </w:rPr>
      </w:pPr>
      <w:r w:rsidRPr="009D5AA8">
        <w:rPr>
          <w:bCs/>
          <w:sz w:val="18"/>
          <w:szCs w:val="18"/>
        </w:rPr>
        <w:t>(наименование субъекта Российской Федерации)</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xml:space="preserve">– обеспечение реализации мероприятий, связанных с подготовкой и </w:t>
      </w:r>
      <w:r w:rsidRPr="009D5AA8">
        <w:rPr>
          <w:sz w:val="28"/>
          <w:szCs w:val="28"/>
        </w:rPr>
        <w:t xml:space="preserve">проведением </w:t>
      </w:r>
      <w:r w:rsidRPr="009D5AA8">
        <w:rPr>
          <w:sz w:val="28"/>
          <w:szCs w:val="28"/>
          <w:lang w:eastAsia="en-US"/>
        </w:rPr>
        <w:t>выборов (референдума)</w:t>
      </w:r>
      <w:r w:rsidR="00237C47" w:rsidRPr="009D5AA8">
        <w:rPr>
          <w:sz w:val="28"/>
          <w:szCs w:val="28"/>
          <w:lang w:eastAsia="en-US"/>
        </w:rPr>
        <w:t xml:space="preserve"> ____________</w:t>
      </w:r>
      <w:r w:rsidR="00382677" w:rsidRPr="009D5AA8">
        <w:rPr>
          <w:sz w:val="28"/>
          <w:szCs w:val="28"/>
          <w:lang w:eastAsia="en-US"/>
        </w:rPr>
        <w:t>_</w:t>
      </w:r>
      <w:r w:rsidR="00237C47" w:rsidRPr="009D5AA8">
        <w:rPr>
          <w:sz w:val="28"/>
          <w:szCs w:val="28"/>
          <w:lang w:eastAsia="en-US"/>
        </w:rPr>
        <w:t>__________________</w:t>
      </w:r>
      <w:r w:rsidRPr="009D5AA8">
        <w:rPr>
          <w:sz w:val="28"/>
          <w:szCs w:val="28"/>
          <w:lang w:eastAsia="en-US"/>
        </w:rPr>
        <w:t>____</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_____________________</w:t>
      </w:r>
      <w:r w:rsidR="00382677" w:rsidRPr="009D5AA8">
        <w:rPr>
          <w:sz w:val="28"/>
          <w:szCs w:val="28"/>
          <w:lang w:eastAsia="en-US"/>
        </w:rPr>
        <w:t>_</w:t>
      </w:r>
      <w:r w:rsidRPr="009D5AA8">
        <w:rPr>
          <w:sz w:val="28"/>
          <w:szCs w:val="28"/>
          <w:lang w:eastAsia="en-US"/>
        </w:rPr>
        <w:t>_____________________________________________</w:t>
      </w:r>
    </w:p>
    <w:p w:rsidR="004F340B" w:rsidRPr="009D5AA8" w:rsidRDefault="004F340B" w:rsidP="00237C47">
      <w:pPr>
        <w:autoSpaceDE w:val="0"/>
        <w:autoSpaceDN w:val="0"/>
        <w:adjustRightInd w:val="0"/>
        <w:spacing w:line="360" w:lineRule="auto"/>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line="360" w:lineRule="auto"/>
        <w:jc w:val="both"/>
        <w:rPr>
          <w:sz w:val="28"/>
          <w:szCs w:val="28"/>
          <w:lang w:eastAsia="en-US"/>
        </w:rPr>
      </w:pPr>
      <w:r w:rsidRPr="009D5AA8">
        <w:rPr>
          <w:sz w:val="28"/>
          <w:szCs w:val="28"/>
          <w:lang w:eastAsia="en-US"/>
        </w:rPr>
        <w:t>в рамках настоящего Соглашения, в том числе материально-техническим обеспечением подготовки и проведения</w:t>
      </w:r>
      <w:r w:rsidR="00237C47" w:rsidRPr="009D5AA8">
        <w:rPr>
          <w:sz w:val="28"/>
          <w:szCs w:val="28"/>
          <w:lang w:eastAsia="en-US"/>
        </w:rPr>
        <w:t xml:space="preserve"> выборов (референдума) _____</w:t>
      </w:r>
      <w:r w:rsidR="00382677" w:rsidRPr="009D5AA8">
        <w:rPr>
          <w:sz w:val="28"/>
          <w:szCs w:val="28"/>
          <w:lang w:eastAsia="en-US"/>
        </w:rPr>
        <w:t>_</w:t>
      </w:r>
      <w:r w:rsidR="00237C47" w:rsidRPr="009D5AA8">
        <w:rPr>
          <w:sz w:val="28"/>
          <w:szCs w:val="28"/>
          <w:lang w:eastAsia="en-US"/>
        </w:rPr>
        <w:t>___</w:t>
      </w:r>
      <w:r w:rsidRPr="009D5AA8">
        <w:rPr>
          <w:sz w:val="28"/>
          <w:szCs w:val="28"/>
          <w:lang w:eastAsia="en-US"/>
        </w:rPr>
        <w:t>___</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___________________________________</w:t>
      </w:r>
      <w:r w:rsidR="00237C47" w:rsidRPr="009D5AA8">
        <w:rPr>
          <w:sz w:val="28"/>
          <w:szCs w:val="28"/>
          <w:lang w:eastAsia="en-US"/>
        </w:rPr>
        <w:t>_____________</w:t>
      </w:r>
      <w:r w:rsidR="00382677" w:rsidRPr="009D5AA8">
        <w:rPr>
          <w:sz w:val="28"/>
          <w:szCs w:val="28"/>
          <w:lang w:eastAsia="en-US"/>
        </w:rPr>
        <w:t>_</w:t>
      </w:r>
      <w:r w:rsidR="00237C47" w:rsidRPr="009D5AA8">
        <w:rPr>
          <w:sz w:val="28"/>
          <w:szCs w:val="28"/>
          <w:lang w:eastAsia="en-US"/>
        </w:rPr>
        <w:t>__________________</w:t>
      </w:r>
      <w:r w:rsidRPr="009D5AA8">
        <w:rPr>
          <w:sz w:val="28"/>
          <w:szCs w:val="28"/>
          <w:lang w:eastAsia="en-US"/>
        </w:rPr>
        <w:t>;</w:t>
      </w:r>
    </w:p>
    <w:p w:rsidR="004F340B" w:rsidRPr="009D5AA8" w:rsidRDefault="004F340B" w:rsidP="00237C47">
      <w:pPr>
        <w:autoSpaceDE w:val="0"/>
        <w:autoSpaceDN w:val="0"/>
        <w:adjustRightInd w:val="0"/>
        <w:spacing w:line="360" w:lineRule="auto"/>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line="360" w:lineRule="auto"/>
        <w:ind w:firstLine="567"/>
        <w:jc w:val="both"/>
        <w:rPr>
          <w:sz w:val="28"/>
          <w:szCs w:val="28"/>
          <w:lang w:eastAsia="en-US"/>
        </w:rPr>
      </w:pPr>
      <w:r w:rsidRPr="009D5AA8">
        <w:rPr>
          <w:sz w:val="28"/>
          <w:szCs w:val="28"/>
          <w:lang w:eastAsia="en-US"/>
        </w:rPr>
        <w:t xml:space="preserve">– согласование решения об образовании избирательных участков, участков референдума за пределами территории </w:t>
      </w:r>
      <w:r w:rsidRPr="009D5AA8">
        <w:rPr>
          <w:sz w:val="28"/>
          <w:szCs w:val="28"/>
        </w:rPr>
        <w:t xml:space="preserve">субъекта Российской Федерации, где избиратели, участники референдума обладают активным избирательным правом, правом на участие в референдуме, </w:t>
      </w:r>
      <w:r w:rsidRPr="009D5AA8">
        <w:rPr>
          <w:sz w:val="28"/>
          <w:szCs w:val="28"/>
          <w:lang w:eastAsia="en-US"/>
        </w:rPr>
        <w:t>с участием уполномоченных представителей сторон;</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информирование избирателей, участников референдума, в том числе через средства массовой информации, о ходе подготовки и проведения выборов (референдума), о сроках и порядке совершения соответствующих избирательных действий, действий по подготовке и проведению референдума, о законодательстве Российской Федерации (субъектов Российской Федерации) о выборах, референдуме, а также о кандидатах, об избирательных объединениях, инициативной группе по проведению референдума, иных группах референдума;</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xml:space="preserve">– информирование избирателей, участников референдума об избирательных участках, участках референдума, образованных за пределами соответствующей территории субъекта Российской Федерации, </w:t>
      </w:r>
      <w:r w:rsidRPr="009D5AA8">
        <w:rPr>
          <w:sz w:val="28"/>
          <w:szCs w:val="28"/>
        </w:rPr>
        <w:t xml:space="preserve">где избиратели, участники референдума обладают активным избирательным </w:t>
      </w:r>
      <w:r w:rsidRPr="009D5AA8">
        <w:rPr>
          <w:sz w:val="28"/>
          <w:szCs w:val="28"/>
        </w:rPr>
        <w:lastRenderedPageBreak/>
        <w:t>правом, правом на участие в референдуме,</w:t>
      </w:r>
      <w:r w:rsidRPr="009D5AA8">
        <w:rPr>
          <w:sz w:val="28"/>
          <w:szCs w:val="28"/>
          <w:lang w:eastAsia="en-US"/>
        </w:rPr>
        <w:t xml:space="preserve"> и о прядке голосования по месту нахождения;</w:t>
      </w:r>
    </w:p>
    <w:p w:rsidR="004F340B" w:rsidRPr="009D5AA8" w:rsidRDefault="004F340B" w:rsidP="004F340B">
      <w:pPr>
        <w:autoSpaceDE w:val="0"/>
        <w:autoSpaceDN w:val="0"/>
        <w:adjustRightInd w:val="0"/>
        <w:spacing w:line="360" w:lineRule="auto"/>
        <w:ind w:firstLine="567"/>
        <w:jc w:val="both"/>
        <w:rPr>
          <w:sz w:val="28"/>
          <w:szCs w:val="28"/>
          <w:lang w:eastAsia="en-US"/>
        </w:rPr>
      </w:pPr>
      <w:r w:rsidRPr="009D5AA8">
        <w:rPr>
          <w:sz w:val="28"/>
          <w:szCs w:val="28"/>
          <w:lang w:eastAsia="en-US"/>
        </w:rPr>
        <w:t>– иные полномочия по организации и проведению выборов (референдума) ____________________________________________</w:t>
      </w:r>
      <w:r w:rsidR="00010359" w:rsidRPr="009D5AA8">
        <w:rPr>
          <w:sz w:val="28"/>
          <w:szCs w:val="28"/>
          <w:lang w:eastAsia="en-US"/>
        </w:rPr>
        <w:t>_</w:t>
      </w:r>
      <w:r w:rsidRPr="009D5AA8">
        <w:rPr>
          <w:sz w:val="28"/>
          <w:szCs w:val="28"/>
          <w:lang w:eastAsia="en-US"/>
        </w:rPr>
        <w:t>_________</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______________________________________</w:t>
      </w:r>
      <w:r w:rsidR="00010359" w:rsidRPr="009D5AA8">
        <w:rPr>
          <w:sz w:val="28"/>
          <w:szCs w:val="28"/>
          <w:lang w:eastAsia="en-US"/>
        </w:rPr>
        <w:t>__</w:t>
      </w:r>
      <w:r w:rsidRPr="009D5AA8">
        <w:rPr>
          <w:sz w:val="28"/>
          <w:szCs w:val="28"/>
          <w:lang w:eastAsia="en-US"/>
        </w:rPr>
        <w:t>___________________________</w:t>
      </w:r>
    </w:p>
    <w:p w:rsidR="004F340B" w:rsidRPr="009D5AA8" w:rsidRDefault="004F340B" w:rsidP="00237C47">
      <w:pPr>
        <w:autoSpaceDE w:val="0"/>
        <w:autoSpaceDN w:val="0"/>
        <w:adjustRightInd w:val="0"/>
        <w:spacing w:line="360" w:lineRule="auto"/>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line="360" w:lineRule="auto"/>
        <w:jc w:val="both"/>
        <w:rPr>
          <w:sz w:val="28"/>
          <w:szCs w:val="28"/>
          <w:lang w:eastAsia="en-US"/>
        </w:rPr>
      </w:pPr>
      <w:r w:rsidRPr="009D5AA8">
        <w:rPr>
          <w:sz w:val="28"/>
          <w:szCs w:val="28"/>
          <w:lang w:eastAsia="en-US"/>
        </w:rPr>
        <w:t>по согласованию с избирательной комиссией субъекта Российской Федерации, на территории которого образуются избирательные участки для голосования избирателей по месту нахождения.</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Для удобства избирателей, участников референдума избирательные участки, участки референдума для голосования по месту нахождения, образованные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должны быть расположены отдельно от избирательных участков, участков референдума, образованных для проведения иных выборов, референдумов на территории ______</w:t>
      </w:r>
      <w:r w:rsidR="00010359" w:rsidRPr="009D5AA8">
        <w:rPr>
          <w:sz w:val="28"/>
          <w:szCs w:val="28"/>
        </w:rPr>
        <w:t>_</w:t>
      </w:r>
      <w:r w:rsidRPr="009D5AA8">
        <w:rPr>
          <w:sz w:val="28"/>
          <w:szCs w:val="28"/>
        </w:rPr>
        <w:t>________</w:t>
      </w:r>
    </w:p>
    <w:p w:rsidR="004F340B" w:rsidRPr="009D5AA8" w:rsidRDefault="004F340B" w:rsidP="004F340B">
      <w:pPr>
        <w:autoSpaceDE w:val="0"/>
        <w:autoSpaceDN w:val="0"/>
        <w:adjustRightInd w:val="0"/>
        <w:jc w:val="both"/>
        <w:rPr>
          <w:sz w:val="28"/>
          <w:szCs w:val="28"/>
        </w:rPr>
      </w:pPr>
      <w:r w:rsidRPr="009D5AA8">
        <w:rPr>
          <w:sz w:val="28"/>
          <w:szCs w:val="28"/>
        </w:rPr>
        <w:t>____________</w:t>
      </w:r>
      <w:r w:rsidR="00010359" w:rsidRPr="009D5AA8">
        <w:rPr>
          <w:sz w:val="28"/>
          <w:szCs w:val="28"/>
        </w:rPr>
        <w:t>_</w:t>
      </w:r>
      <w:r w:rsidRPr="009D5AA8">
        <w:rPr>
          <w:sz w:val="28"/>
          <w:szCs w:val="28"/>
        </w:rPr>
        <w:t>______________________________________________________.</w:t>
      </w:r>
    </w:p>
    <w:p w:rsidR="004F340B" w:rsidRPr="009D5AA8" w:rsidRDefault="004F340B" w:rsidP="00237C47">
      <w:pPr>
        <w:autoSpaceDE w:val="0"/>
        <w:autoSpaceDN w:val="0"/>
        <w:adjustRightInd w:val="0"/>
        <w:spacing w:line="360" w:lineRule="auto"/>
        <w:jc w:val="center"/>
        <w:rPr>
          <w:bCs/>
          <w:sz w:val="18"/>
          <w:szCs w:val="18"/>
        </w:rPr>
      </w:pPr>
      <w:r w:rsidRPr="009D5AA8">
        <w:rPr>
          <w:bCs/>
          <w:sz w:val="18"/>
          <w:szCs w:val="18"/>
        </w:rPr>
        <w:t>(наименование субъекта Российской Федерации)</w:t>
      </w:r>
    </w:p>
    <w:p w:rsidR="004F340B" w:rsidRPr="009D5AA8" w:rsidRDefault="004F340B" w:rsidP="004F340B">
      <w:pPr>
        <w:autoSpaceDE w:val="0"/>
        <w:autoSpaceDN w:val="0"/>
        <w:adjustRightInd w:val="0"/>
        <w:spacing w:line="360" w:lineRule="auto"/>
        <w:ind w:firstLine="709"/>
        <w:jc w:val="both"/>
        <w:rPr>
          <w:sz w:val="28"/>
          <w:szCs w:val="28"/>
        </w:rPr>
      </w:pPr>
      <w:r w:rsidRPr="009D5AA8">
        <w:rPr>
          <w:sz w:val="28"/>
          <w:szCs w:val="28"/>
        </w:rPr>
        <w:t>Члены избирательных комиссий, комиссий референдума соответствующих избирательных участков, участков референдума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не должны быть одновременно членами иных избирательных комиссий, комиссий референдума, осуществляющих подготовку и проведение иных выборов, референдумов на территории _</w:t>
      </w:r>
      <w:r w:rsidR="00010359" w:rsidRPr="009D5AA8">
        <w:rPr>
          <w:sz w:val="28"/>
          <w:szCs w:val="28"/>
        </w:rPr>
        <w:t>_</w:t>
      </w:r>
      <w:r w:rsidRPr="009D5AA8">
        <w:rPr>
          <w:sz w:val="28"/>
          <w:szCs w:val="28"/>
        </w:rPr>
        <w:t>____</w:t>
      </w:r>
    </w:p>
    <w:p w:rsidR="00010359" w:rsidRPr="009D5AA8" w:rsidRDefault="004F340B" w:rsidP="00237C47">
      <w:pPr>
        <w:autoSpaceDE w:val="0"/>
        <w:autoSpaceDN w:val="0"/>
        <w:adjustRightInd w:val="0"/>
        <w:jc w:val="center"/>
        <w:rPr>
          <w:sz w:val="28"/>
          <w:szCs w:val="28"/>
        </w:rPr>
      </w:pPr>
      <w:r w:rsidRPr="009D5AA8">
        <w:rPr>
          <w:sz w:val="28"/>
          <w:szCs w:val="28"/>
        </w:rPr>
        <w:t>__________________________</w:t>
      </w:r>
      <w:r w:rsidR="00010359" w:rsidRPr="009D5AA8">
        <w:rPr>
          <w:sz w:val="28"/>
          <w:szCs w:val="28"/>
        </w:rPr>
        <w:t>_</w:t>
      </w:r>
      <w:r w:rsidRPr="009D5AA8">
        <w:rPr>
          <w:sz w:val="28"/>
          <w:szCs w:val="28"/>
        </w:rPr>
        <w:t>________________________________________</w:t>
      </w:r>
    </w:p>
    <w:p w:rsidR="004F340B" w:rsidRPr="009D5AA8" w:rsidRDefault="004F340B" w:rsidP="00237C47">
      <w:pPr>
        <w:autoSpaceDE w:val="0"/>
        <w:autoSpaceDN w:val="0"/>
        <w:adjustRightInd w:val="0"/>
        <w:jc w:val="center"/>
        <w:rPr>
          <w:sz w:val="18"/>
          <w:szCs w:val="18"/>
        </w:rPr>
      </w:pPr>
      <w:r w:rsidRPr="009D5AA8">
        <w:rPr>
          <w:bCs/>
          <w:sz w:val="18"/>
          <w:szCs w:val="18"/>
        </w:rPr>
        <w:t>(наименование субъекта Российской Федерации)</w:t>
      </w:r>
    </w:p>
    <w:p w:rsidR="00237C47" w:rsidRPr="009D5AA8" w:rsidRDefault="00237C47" w:rsidP="004F340B">
      <w:pPr>
        <w:autoSpaceDE w:val="0"/>
        <w:autoSpaceDN w:val="0"/>
        <w:adjustRightInd w:val="0"/>
        <w:spacing w:line="360" w:lineRule="auto"/>
        <w:ind w:firstLine="540"/>
        <w:jc w:val="both"/>
        <w:outlineLvl w:val="0"/>
        <w:rPr>
          <w:sz w:val="16"/>
          <w:szCs w:val="16"/>
          <w:lang w:eastAsia="en-US"/>
        </w:rPr>
      </w:pPr>
    </w:p>
    <w:p w:rsidR="004F340B" w:rsidRPr="009D5AA8" w:rsidRDefault="004F340B" w:rsidP="004F340B">
      <w:pPr>
        <w:autoSpaceDE w:val="0"/>
        <w:autoSpaceDN w:val="0"/>
        <w:adjustRightInd w:val="0"/>
        <w:spacing w:line="360" w:lineRule="auto"/>
        <w:ind w:firstLine="540"/>
        <w:jc w:val="both"/>
        <w:outlineLvl w:val="0"/>
        <w:rPr>
          <w:sz w:val="28"/>
          <w:szCs w:val="28"/>
          <w:lang w:eastAsia="en-US"/>
        </w:rPr>
      </w:pPr>
      <w:r w:rsidRPr="009D5AA8">
        <w:rPr>
          <w:sz w:val="28"/>
          <w:szCs w:val="28"/>
          <w:lang w:eastAsia="en-US"/>
        </w:rPr>
        <w:t>Статья 5</w:t>
      </w:r>
    </w:p>
    <w:p w:rsidR="004F340B" w:rsidRPr="009D5AA8" w:rsidRDefault="004F340B" w:rsidP="004F340B">
      <w:pPr>
        <w:autoSpaceDE w:val="0"/>
        <w:autoSpaceDN w:val="0"/>
        <w:adjustRightInd w:val="0"/>
        <w:spacing w:line="360" w:lineRule="auto"/>
        <w:ind w:firstLine="539"/>
        <w:jc w:val="both"/>
        <w:rPr>
          <w:sz w:val="28"/>
          <w:szCs w:val="28"/>
          <w:lang w:eastAsia="en-US"/>
        </w:rPr>
      </w:pPr>
      <w:r w:rsidRPr="009D5AA8">
        <w:rPr>
          <w:sz w:val="28"/>
          <w:szCs w:val="28"/>
          <w:lang w:eastAsia="en-US"/>
        </w:rPr>
        <w:t>Формами</w:t>
      </w:r>
      <w:r w:rsidR="00010359" w:rsidRPr="009D5AA8">
        <w:rPr>
          <w:sz w:val="28"/>
          <w:szCs w:val="28"/>
          <w:lang w:eastAsia="en-US"/>
        </w:rPr>
        <w:t xml:space="preserve">   </w:t>
      </w:r>
      <w:r w:rsidRPr="009D5AA8">
        <w:rPr>
          <w:sz w:val="28"/>
          <w:szCs w:val="28"/>
          <w:lang w:eastAsia="en-US"/>
        </w:rPr>
        <w:t xml:space="preserve"> </w:t>
      </w:r>
      <w:r w:rsidR="00237C47" w:rsidRPr="009D5AA8">
        <w:rPr>
          <w:sz w:val="28"/>
          <w:szCs w:val="28"/>
          <w:lang w:eastAsia="en-US"/>
        </w:rPr>
        <w:t>осуществления</w:t>
      </w:r>
      <w:r w:rsidR="00010359" w:rsidRPr="009D5AA8">
        <w:rPr>
          <w:sz w:val="28"/>
          <w:szCs w:val="28"/>
          <w:lang w:eastAsia="en-US"/>
        </w:rPr>
        <w:t xml:space="preserve">    </w:t>
      </w:r>
      <w:r w:rsidR="00237C47" w:rsidRPr="009D5AA8">
        <w:rPr>
          <w:sz w:val="28"/>
          <w:szCs w:val="28"/>
          <w:lang w:eastAsia="en-US"/>
        </w:rPr>
        <w:t xml:space="preserve"> </w:t>
      </w:r>
      <w:r w:rsidRPr="009D5AA8">
        <w:rPr>
          <w:sz w:val="28"/>
          <w:szCs w:val="28"/>
          <w:lang w:eastAsia="en-US"/>
        </w:rPr>
        <w:t>взаимодействия</w:t>
      </w:r>
      <w:r w:rsidR="00010359" w:rsidRPr="009D5AA8">
        <w:rPr>
          <w:sz w:val="28"/>
          <w:szCs w:val="28"/>
          <w:lang w:eastAsia="en-US"/>
        </w:rPr>
        <w:t xml:space="preserve">   </w:t>
      </w:r>
      <w:r w:rsidRPr="009D5AA8">
        <w:rPr>
          <w:sz w:val="28"/>
          <w:szCs w:val="28"/>
          <w:lang w:eastAsia="en-US"/>
        </w:rPr>
        <w:t xml:space="preserve"> между </w:t>
      </w:r>
      <w:r w:rsidR="00010359" w:rsidRPr="009D5AA8">
        <w:rPr>
          <w:sz w:val="28"/>
          <w:szCs w:val="28"/>
          <w:lang w:eastAsia="en-US"/>
        </w:rPr>
        <w:t xml:space="preserve">   </w:t>
      </w:r>
      <w:r w:rsidRPr="009D5AA8">
        <w:rPr>
          <w:sz w:val="28"/>
          <w:szCs w:val="28"/>
          <w:lang w:eastAsia="en-US"/>
        </w:rPr>
        <w:t>избирательной</w:t>
      </w:r>
    </w:p>
    <w:p w:rsidR="004F340B" w:rsidRPr="009D5AA8" w:rsidRDefault="004F340B" w:rsidP="004F340B">
      <w:pPr>
        <w:autoSpaceDE w:val="0"/>
        <w:autoSpaceDN w:val="0"/>
        <w:adjustRightInd w:val="0"/>
        <w:jc w:val="both"/>
        <w:rPr>
          <w:bCs/>
          <w:sz w:val="28"/>
          <w:szCs w:val="28"/>
        </w:rPr>
      </w:pPr>
      <w:r w:rsidRPr="009D5AA8">
        <w:rPr>
          <w:sz w:val="28"/>
          <w:szCs w:val="28"/>
          <w:lang w:eastAsia="en-US"/>
        </w:rPr>
        <w:t xml:space="preserve">комиссией </w:t>
      </w:r>
      <w:r w:rsidRPr="009D5AA8">
        <w:rPr>
          <w:sz w:val="28"/>
          <w:szCs w:val="28"/>
        </w:rPr>
        <w:t>________</w:t>
      </w:r>
      <w:r w:rsidR="00237C47" w:rsidRPr="009D5AA8">
        <w:rPr>
          <w:bCs/>
          <w:sz w:val="28"/>
          <w:szCs w:val="28"/>
        </w:rPr>
        <w:t>____</w:t>
      </w:r>
      <w:r w:rsidRPr="009D5AA8">
        <w:rPr>
          <w:bCs/>
          <w:sz w:val="28"/>
          <w:szCs w:val="28"/>
        </w:rPr>
        <w:t>_________</w:t>
      </w:r>
      <w:r w:rsidR="00010359" w:rsidRPr="009D5AA8">
        <w:rPr>
          <w:bCs/>
          <w:sz w:val="28"/>
          <w:szCs w:val="28"/>
        </w:rPr>
        <w:t>_</w:t>
      </w:r>
      <w:r w:rsidRPr="009D5AA8">
        <w:rPr>
          <w:bCs/>
          <w:sz w:val="28"/>
          <w:szCs w:val="28"/>
        </w:rPr>
        <w:t>____________________________________</w:t>
      </w:r>
    </w:p>
    <w:p w:rsidR="004F340B" w:rsidRPr="009D5AA8" w:rsidRDefault="004F340B" w:rsidP="00237C47">
      <w:pPr>
        <w:autoSpaceDE w:val="0"/>
        <w:autoSpaceDN w:val="0"/>
        <w:spacing w:line="360" w:lineRule="auto"/>
        <w:ind w:left="1134"/>
        <w:jc w:val="center"/>
        <w:rPr>
          <w:bCs/>
          <w:sz w:val="18"/>
          <w:szCs w:val="18"/>
        </w:rPr>
      </w:pPr>
      <w:r w:rsidRPr="009D5AA8">
        <w:rPr>
          <w:bCs/>
          <w:sz w:val="18"/>
          <w:szCs w:val="18"/>
        </w:rPr>
        <w:t>(наименование избирательной комиссии субъекта Российской Федерации)</w:t>
      </w:r>
    </w:p>
    <w:p w:rsidR="004F340B" w:rsidRPr="009D5AA8" w:rsidRDefault="004F340B" w:rsidP="004F340B">
      <w:pPr>
        <w:autoSpaceDE w:val="0"/>
        <w:autoSpaceDN w:val="0"/>
        <w:adjustRightInd w:val="0"/>
        <w:jc w:val="both"/>
        <w:rPr>
          <w:bCs/>
          <w:sz w:val="28"/>
          <w:szCs w:val="28"/>
        </w:rPr>
      </w:pPr>
      <w:r w:rsidRPr="009D5AA8">
        <w:rPr>
          <w:sz w:val="28"/>
          <w:szCs w:val="28"/>
          <w:lang w:eastAsia="en-US"/>
        </w:rPr>
        <w:t xml:space="preserve">и избирательной комиссией </w:t>
      </w:r>
      <w:r w:rsidRPr="009D5AA8">
        <w:rPr>
          <w:sz w:val="28"/>
          <w:szCs w:val="28"/>
        </w:rPr>
        <w:t>________</w:t>
      </w:r>
      <w:r w:rsidRPr="009D5AA8">
        <w:rPr>
          <w:bCs/>
          <w:sz w:val="28"/>
          <w:szCs w:val="28"/>
        </w:rPr>
        <w:t>________</w:t>
      </w:r>
      <w:r w:rsidR="00010359" w:rsidRPr="009D5AA8">
        <w:rPr>
          <w:bCs/>
          <w:sz w:val="28"/>
          <w:szCs w:val="28"/>
        </w:rPr>
        <w:t>_</w:t>
      </w:r>
      <w:r w:rsidRPr="009D5AA8">
        <w:rPr>
          <w:bCs/>
          <w:sz w:val="28"/>
          <w:szCs w:val="28"/>
        </w:rPr>
        <w:t>__________________________</w:t>
      </w:r>
    </w:p>
    <w:p w:rsidR="004F340B" w:rsidRPr="009D5AA8" w:rsidRDefault="004F340B" w:rsidP="00010359">
      <w:pPr>
        <w:autoSpaceDE w:val="0"/>
        <w:autoSpaceDN w:val="0"/>
        <w:ind w:left="3572"/>
        <w:rPr>
          <w:bCs/>
          <w:sz w:val="18"/>
          <w:szCs w:val="18"/>
        </w:rPr>
      </w:pPr>
      <w:r w:rsidRPr="009D5AA8">
        <w:rPr>
          <w:bCs/>
          <w:sz w:val="18"/>
          <w:szCs w:val="18"/>
        </w:rPr>
        <w:t>(наименование избирательной комиссии субъекта Российской Федерации)</w:t>
      </w:r>
    </w:p>
    <w:p w:rsidR="004F340B" w:rsidRPr="009D5AA8" w:rsidRDefault="004F340B" w:rsidP="004F340B">
      <w:pPr>
        <w:autoSpaceDE w:val="0"/>
        <w:autoSpaceDN w:val="0"/>
        <w:adjustRightInd w:val="0"/>
        <w:spacing w:line="360" w:lineRule="auto"/>
        <w:jc w:val="both"/>
        <w:rPr>
          <w:sz w:val="28"/>
          <w:szCs w:val="28"/>
          <w:lang w:eastAsia="en-US"/>
        </w:rPr>
      </w:pPr>
      <w:r w:rsidRPr="009D5AA8">
        <w:rPr>
          <w:sz w:val="28"/>
          <w:szCs w:val="28"/>
          <w:lang w:eastAsia="en-US"/>
        </w:rPr>
        <w:lastRenderedPageBreak/>
        <w:t>являются:</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проведение совместных консультаций (как на уровне руководства избирательных комиссий – участниц Соглашения, так и по поручению руководителей таких комиссий на уровне исполнителей);</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создание согласительных комиссий для решения возникших спорных вопросов и разногласий;</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участие представителей избирательных комиссий – участниц Соглашения в деятельности групп, создаваемых по отдельным вопросам организации и проведения выборов (реф</w:t>
      </w:r>
      <w:r w:rsidR="00237C47" w:rsidRPr="009D5AA8">
        <w:rPr>
          <w:sz w:val="28"/>
          <w:szCs w:val="28"/>
          <w:lang w:eastAsia="en-US"/>
        </w:rPr>
        <w:t>ерендума) _____</w:t>
      </w:r>
      <w:r w:rsidR="00010359" w:rsidRPr="009D5AA8">
        <w:rPr>
          <w:sz w:val="28"/>
          <w:szCs w:val="28"/>
          <w:lang w:eastAsia="en-US"/>
        </w:rPr>
        <w:t>_</w:t>
      </w:r>
      <w:r w:rsidR="00237C47" w:rsidRPr="009D5AA8">
        <w:rPr>
          <w:sz w:val="28"/>
          <w:szCs w:val="28"/>
          <w:lang w:eastAsia="en-US"/>
        </w:rPr>
        <w:t>________________</w:t>
      </w:r>
      <w:r w:rsidRPr="009D5AA8">
        <w:rPr>
          <w:sz w:val="28"/>
          <w:szCs w:val="28"/>
          <w:lang w:eastAsia="en-US"/>
        </w:rPr>
        <w:t>_</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___</w:t>
      </w:r>
      <w:r w:rsidR="00010359" w:rsidRPr="009D5AA8">
        <w:rPr>
          <w:sz w:val="28"/>
          <w:szCs w:val="28"/>
          <w:lang w:eastAsia="en-US"/>
        </w:rPr>
        <w:t>_</w:t>
      </w:r>
      <w:r w:rsidRPr="009D5AA8">
        <w:rPr>
          <w:sz w:val="28"/>
          <w:szCs w:val="28"/>
          <w:lang w:eastAsia="en-US"/>
        </w:rPr>
        <w:t>________________________________</w:t>
      </w:r>
      <w:r w:rsidR="00237C47" w:rsidRPr="009D5AA8">
        <w:rPr>
          <w:sz w:val="28"/>
          <w:szCs w:val="28"/>
          <w:lang w:eastAsia="en-US"/>
        </w:rPr>
        <w:t>_______________________________</w:t>
      </w:r>
      <w:r w:rsidRPr="009D5AA8">
        <w:rPr>
          <w:sz w:val="28"/>
          <w:szCs w:val="28"/>
          <w:lang w:eastAsia="en-US"/>
        </w:rPr>
        <w:t>;</w:t>
      </w:r>
    </w:p>
    <w:p w:rsidR="004F340B" w:rsidRPr="009D5AA8" w:rsidRDefault="004F340B" w:rsidP="00237C47">
      <w:pPr>
        <w:autoSpaceDE w:val="0"/>
        <w:autoSpaceDN w:val="0"/>
        <w:adjustRightInd w:val="0"/>
        <w:spacing w:line="360" w:lineRule="auto"/>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line="360" w:lineRule="auto"/>
        <w:ind w:firstLine="567"/>
        <w:jc w:val="both"/>
        <w:rPr>
          <w:sz w:val="28"/>
          <w:szCs w:val="28"/>
          <w:lang w:eastAsia="en-US"/>
        </w:rPr>
      </w:pPr>
      <w:r w:rsidRPr="009D5AA8">
        <w:rPr>
          <w:sz w:val="28"/>
          <w:szCs w:val="28"/>
          <w:lang w:eastAsia="en-US"/>
        </w:rPr>
        <w:t>– проведение совместных заседаний, совещаний, семинаров, конференций, «круглых столов» и т.д.</w:t>
      </w:r>
    </w:p>
    <w:p w:rsidR="00237C47" w:rsidRPr="009D5AA8" w:rsidRDefault="00237C47" w:rsidP="004F340B">
      <w:pPr>
        <w:autoSpaceDE w:val="0"/>
        <w:autoSpaceDN w:val="0"/>
        <w:adjustRightInd w:val="0"/>
        <w:spacing w:line="360" w:lineRule="auto"/>
        <w:ind w:firstLine="540"/>
        <w:jc w:val="both"/>
        <w:outlineLvl w:val="0"/>
        <w:rPr>
          <w:sz w:val="16"/>
          <w:szCs w:val="16"/>
          <w:lang w:eastAsia="en-US"/>
        </w:rPr>
      </w:pPr>
    </w:p>
    <w:p w:rsidR="004F340B" w:rsidRPr="009D5AA8" w:rsidRDefault="004F340B" w:rsidP="004F340B">
      <w:pPr>
        <w:autoSpaceDE w:val="0"/>
        <w:autoSpaceDN w:val="0"/>
        <w:adjustRightInd w:val="0"/>
        <w:spacing w:line="360" w:lineRule="auto"/>
        <w:ind w:firstLine="540"/>
        <w:jc w:val="both"/>
        <w:outlineLvl w:val="0"/>
        <w:rPr>
          <w:sz w:val="28"/>
          <w:szCs w:val="28"/>
          <w:lang w:eastAsia="en-US"/>
        </w:rPr>
      </w:pPr>
      <w:r w:rsidRPr="009D5AA8">
        <w:rPr>
          <w:sz w:val="28"/>
          <w:szCs w:val="28"/>
          <w:lang w:eastAsia="en-US"/>
        </w:rPr>
        <w:t>Статья 6</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xml:space="preserve">Деятельность сторон настоящего Соглашения по использованию ГАС «Выборы» в период подготовки и проведения </w:t>
      </w:r>
      <w:r w:rsidR="00237C47" w:rsidRPr="009D5AA8">
        <w:rPr>
          <w:sz w:val="28"/>
          <w:szCs w:val="28"/>
          <w:lang w:eastAsia="en-US"/>
        </w:rPr>
        <w:t xml:space="preserve">выборов </w:t>
      </w:r>
      <w:r w:rsidRPr="009D5AA8">
        <w:rPr>
          <w:sz w:val="28"/>
          <w:szCs w:val="28"/>
          <w:lang w:eastAsia="en-US"/>
        </w:rPr>
        <w:t>(референдума)</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_________________________________</w:t>
      </w:r>
      <w:r w:rsidR="00010359" w:rsidRPr="009D5AA8">
        <w:rPr>
          <w:sz w:val="28"/>
          <w:szCs w:val="28"/>
          <w:lang w:eastAsia="en-US"/>
        </w:rPr>
        <w:t>_</w:t>
      </w:r>
      <w:r w:rsidRPr="009D5AA8">
        <w:rPr>
          <w:sz w:val="28"/>
          <w:szCs w:val="28"/>
          <w:lang w:eastAsia="en-US"/>
        </w:rPr>
        <w:t>_________________________________</w:t>
      </w:r>
    </w:p>
    <w:p w:rsidR="004F340B" w:rsidRPr="009D5AA8" w:rsidRDefault="004F340B" w:rsidP="00237C47">
      <w:pPr>
        <w:autoSpaceDE w:val="0"/>
        <w:autoSpaceDN w:val="0"/>
        <w:adjustRightInd w:val="0"/>
        <w:spacing w:line="360" w:lineRule="auto"/>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line="360" w:lineRule="auto"/>
        <w:jc w:val="both"/>
        <w:rPr>
          <w:sz w:val="28"/>
          <w:szCs w:val="28"/>
          <w:lang w:eastAsia="en-US"/>
        </w:rPr>
      </w:pPr>
      <w:r w:rsidRPr="009D5AA8">
        <w:rPr>
          <w:sz w:val="28"/>
          <w:szCs w:val="28"/>
          <w:lang w:eastAsia="en-US"/>
        </w:rPr>
        <w:t>осуществляется в соответствии с действующим федеральным законодательством.</w:t>
      </w:r>
    </w:p>
    <w:p w:rsidR="00237C47" w:rsidRPr="009D5AA8" w:rsidRDefault="00237C47" w:rsidP="004F340B">
      <w:pPr>
        <w:autoSpaceDE w:val="0"/>
        <w:autoSpaceDN w:val="0"/>
        <w:adjustRightInd w:val="0"/>
        <w:spacing w:line="360" w:lineRule="auto"/>
        <w:ind w:firstLine="540"/>
        <w:jc w:val="both"/>
        <w:outlineLvl w:val="0"/>
        <w:rPr>
          <w:sz w:val="16"/>
          <w:szCs w:val="16"/>
          <w:lang w:eastAsia="en-US"/>
        </w:rPr>
      </w:pPr>
    </w:p>
    <w:p w:rsidR="004F340B" w:rsidRPr="009D5AA8" w:rsidRDefault="004F340B" w:rsidP="004F340B">
      <w:pPr>
        <w:autoSpaceDE w:val="0"/>
        <w:autoSpaceDN w:val="0"/>
        <w:adjustRightInd w:val="0"/>
        <w:spacing w:line="360" w:lineRule="auto"/>
        <w:ind w:firstLine="540"/>
        <w:jc w:val="both"/>
        <w:outlineLvl w:val="0"/>
        <w:rPr>
          <w:sz w:val="28"/>
          <w:szCs w:val="28"/>
          <w:lang w:eastAsia="en-US"/>
        </w:rPr>
      </w:pPr>
      <w:r w:rsidRPr="009D5AA8">
        <w:rPr>
          <w:sz w:val="28"/>
          <w:szCs w:val="28"/>
          <w:lang w:eastAsia="en-US"/>
        </w:rPr>
        <w:t>Статья 7</w:t>
      </w: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 xml:space="preserve">Настоящее Соглашение вступает в силу с момента его подписания председателями избирательных комиссий субъектов Российской Федерации (иных уполномоченных на это лиц) – участниц Соглашения </w:t>
      </w:r>
      <w:r w:rsidRPr="009D5AA8">
        <w:rPr>
          <w:sz w:val="28"/>
          <w:szCs w:val="28"/>
          <w:lang w:eastAsia="en-US"/>
        </w:rPr>
        <w:br/>
        <w:t>и</w:t>
      </w:r>
      <w:r w:rsidR="00010359" w:rsidRPr="009D5AA8">
        <w:rPr>
          <w:sz w:val="28"/>
          <w:szCs w:val="28"/>
          <w:lang w:eastAsia="en-US"/>
        </w:rPr>
        <w:t xml:space="preserve"> </w:t>
      </w:r>
      <w:r w:rsidRPr="009D5AA8">
        <w:rPr>
          <w:sz w:val="28"/>
          <w:szCs w:val="28"/>
          <w:lang w:eastAsia="en-US"/>
        </w:rPr>
        <w:t xml:space="preserve"> действует </w:t>
      </w:r>
      <w:r w:rsidR="00010359" w:rsidRPr="009D5AA8">
        <w:rPr>
          <w:sz w:val="28"/>
          <w:szCs w:val="28"/>
          <w:lang w:eastAsia="en-US"/>
        </w:rPr>
        <w:t xml:space="preserve"> </w:t>
      </w:r>
      <w:r w:rsidRPr="009D5AA8">
        <w:rPr>
          <w:sz w:val="28"/>
          <w:szCs w:val="28"/>
          <w:lang w:eastAsia="en-US"/>
        </w:rPr>
        <w:t>до</w:t>
      </w:r>
      <w:r w:rsidR="00010359" w:rsidRPr="009D5AA8">
        <w:rPr>
          <w:sz w:val="28"/>
          <w:szCs w:val="28"/>
          <w:lang w:eastAsia="en-US"/>
        </w:rPr>
        <w:t xml:space="preserve"> </w:t>
      </w:r>
      <w:r w:rsidRPr="009D5AA8">
        <w:rPr>
          <w:sz w:val="28"/>
          <w:szCs w:val="28"/>
          <w:lang w:eastAsia="en-US"/>
        </w:rPr>
        <w:t xml:space="preserve"> дня</w:t>
      </w:r>
      <w:r w:rsidR="00010359" w:rsidRPr="009D5AA8">
        <w:rPr>
          <w:sz w:val="28"/>
          <w:szCs w:val="28"/>
          <w:lang w:eastAsia="en-US"/>
        </w:rPr>
        <w:t xml:space="preserve"> </w:t>
      </w:r>
      <w:r w:rsidRPr="009D5AA8">
        <w:rPr>
          <w:sz w:val="28"/>
          <w:szCs w:val="28"/>
          <w:lang w:eastAsia="en-US"/>
        </w:rPr>
        <w:t xml:space="preserve"> официального</w:t>
      </w:r>
      <w:r w:rsidR="00010359" w:rsidRPr="009D5AA8">
        <w:rPr>
          <w:sz w:val="28"/>
          <w:szCs w:val="28"/>
          <w:lang w:eastAsia="en-US"/>
        </w:rPr>
        <w:t xml:space="preserve"> </w:t>
      </w:r>
      <w:r w:rsidRPr="009D5AA8">
        <w:rPr>
          <w:sz w:val="28"/>
          <w:szCs w:val="28"/>
          <w:lang w:eastAsia="en-US"/>
        </w:rPr>
        <w:t xml:space="preserve"> опубликования </w:t>
      </w:r>
      <w:r w:rsidR="00010359" w:rsidRPr="009D5AA8">
        <w:rPr>
          <w:sz w:val="28"/>
          <w:szCs w:val="28"/>
          <w:lang w:eastAsia="en-US"/>
        </w:rPr>
        <w:t xml:space="preserve"> </w:t>
      </w:r>
      <w:r w:rsidRPr="009D5AA8">
        <w:rPr>
          <w:sz w:val="28"/>
          <w:szCs w:val="28"/>
          <w:lang w:eastAsia="en-US"/>
        </w:rPr>
        <w:t>результатов</w:t>
      </w:r>
      <w:r w:rsidR="00010359" w:rsidRPr="009D5AA8">
        <w:rPr>
          <w:sz w:val="28"/>
          <w:szCs w:val="28"/>
          <w:lang w:eastAsia="en-US"/>
        </w:rPr>
        <w:t xml:space="preserve"> </w:t>
      </w:r>
      <w:r w:rsidRPr="009D5AA8">
        <w:rPr>
          <w:sz w:val="28"/>
          <w:szCs w:val="28"/>
          <w:lang w:eastAsia="en-US"/>
        </w:rPr>
        <w:t xml:space="preserve"> выборов</w:t>
      </w:r>
    </w:p>
    <w:p w:rsidR="004F340B" w:rsidRPr="009D5AA8" w:rsidRDefault="004F340B" w:rsidP="004F340B">
      <w:pPr>
        <w:autoSpaceDE w:val="0"/>
        <w:autoSpaceDN w:val="0"/>
        <w:adjustRightInd w:val="0"/>
        <w:jc w:val="both"/>
        <w:rPr>
          <w:sz w:val="28"/>
          <w:szCs w:val="28"/>
          <w:lang w:eastAsia="en-US"/>
        </w:rPr>
      </w:pPr>
      <w:r w:rsidRPr="009D5AA8">
        <w:rPr>
          <w:sz w:val="28"/>
          <w:szCs w:val="28"/>
          <w:lang w:eastAsia="en-US"/>
        </w:rPr>
        <w:t>(референдума) ________________</w:t>
      </w:r>
      <w:r w:rsidR="00010359" w:rsidRPr="009D5AA8">
        <w:rPr>
          <w:sz w:val="28"/>
          <w:szCs w:val="28"/>
          <w:lang w:eastAsia="en-US"/>
        </w:rPr>
        <w:t>_</w:t>
      </w:r>
      <w:r w:rsidRPr="009D5AA8">
        <w:rPr>
          <w:sz w:val="28"/>
          <w:szCs w:val="28"/>
          <w:lang w:eastAsia="en-US"/>
        </w:rPr>
        <w:t>______</w:t>
      </w:r>
      <w:r w:rsidR="00010359" w:rsidRPr="009D5AA8">
        <w:rPr>
          <w:sz w:val="28"/>
          <w:szCs w:val="28"/>
          <w:lang w:eastAsia="en-US"/>
        </w:rPr>
        <w:t>_______________________________</w:t>
      </w:r>
    </w:p>
    <w:p w:rsidR="004F340B" w:rsidRPr="009D5AA8" w:rsidRDefault="004F340B" w:rsidP="001B22D3">
      <w:pPr>
        <w:autoSpaceDE w:val="0"/>
        <w:autoSpaceDN w:val="0"/>
        <w:adjustRightInd w:val="0"/>
        <w:ind w:firstLine="1843"/>
        <w:jc w:val="center"/>
        <w:rPr>
          <w:bCs/>
          <w:sz w:val="18"/>
          <w:szCs w:val="18"/>
        </w:rPr>
      </w:pPr>
      <w:r w:rsidRPr="009D5AA8">
        <w:rPr>
          <w:bCs/>
          <w:sz w:val="18"/>
          <w:szCs w:val="18"/>
        </w:rPr>
        <w:t>(наименование выборов (референдума), включая наименование субъекта Российской Федерации)</w:t>
      </w:r>
    </w:p>
    <w:p w:rsidR="004F340B" w:rsidRPr="009D5AA8" w:rsidRDefault="004F340B" w:rsidP="004F340B">
      <w:pPr>
        <w:autoSpaceDE w:val="0"/>
        <w:autoSpaceDN w:val="0"/>
        <w:adjustRightInd w:val="0"/>
        <w:spacing w:before="120" w:line="360" w:lineRule="auto"/>
        <w:ind w:firstLine="539"/>
        <w:jc w:val="both"/>
        <w:rPr>
          <w:sz w:val="28"/>
          <w:szCs w:val="28"/>
          <w:lang w:eastAsia="en-US"/>
        </w:rPr>
      </w:pPr>
      <w:r w:rsidRPr="009D5AA8">
        <w:rPr>
          <w:sz w:val="28"/>
          <w:szCs w:val="28"/>
          <w:lang w:eastAsia="en-US"/>
        </w:rPr>
        <w:t xml:space="preserve">Настоящее Соглашение может быть изменено только с взаимного согласия всех сторон, выраженного в письменной форме (дополнительное Соглашение) и заверенного подписями председателей избирательных </w:t>
      </w:r>
      <w:r w:rsidRPr="009D5AA8">
        <w:rPr>
          <w:sz w:val="28"/>
          <w:szCs w:val="28"/>
          <w:lang w:eastAsia="en-US"/>
        </w:rPr>
        <w:lastRenderedPageBreak/>
        <w:t>комиссий субъектов Российской Федерации (иных уполномоченных на это лиц) с каждой стороны.</w:t>
      </w:r>
    </w:p>
    <w:p w:rsidR="00010359" w:rsidRPr="009D5AA8" w:rsidRDefault="00010359" w:rsidP="004F340B">
      <w:pPr>
        <w:autoSpaceDE w:val="0"/>
        <w:autoSpaceDN w:val="0"/>
        <w:adjustRightInd w:val="0"/>
        <w:spacing w:line="360" w:lineRule="auto"/>
        <w:ind w:firstLine="540"/>
        <w:jc w:val="both"/>
        <w:rPr>
          <w:sz w:val="28"/>
          <w:szCs w:val="28"/>
          <w:lang w:eastAsia="en-US"/>
        </w:rPr>
      </w:pP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Текст Соглашения исполнен на ______ листах. Соглашение составлено в _____ экземплярах (по экземпляру у представителя каждой стороны – участницы Соглашения), имеющих одинаковую юридическую силу.</w:t>
      </w:r>
    </w:p>
    <w:p w:rsidR="00DA26D4" w:rsidRPr="009D5AA8" w:rsidRDefault="00DA26D4" w:rsidP="004F340B">
      <w:pPr>
        <w:autoSpaceDE w:val="0"/>
        <w:autoSpaceDN w:val="0"/>
        <w:adjustRightInd w:val="0"/>
        <w:spacing w:line="360" w:lineRule="auto"/>
        <w:ind w:firstLine="540"/>
        <w:jc w:val="both"/>
        <w:rPr>
          <w:sz w:val="28"/>
          <w:szCs w:val="28"/>
          <w:lang w:eastAsia="en-US"/>
        </w:rPr>
      </w:pPr>
    </w:p>
    <w:p w:rsidR="004F340B" w:rsidRPr="009D5AA8" w:rsidRDefault="004F340B" w:rsidP="004F340B">
      <w:pPr>
        <w:autoSpaceDE w:val="0"/>
        <w:autoSpaceDN w:val="0"/>
        <w:adjustRightInd w:val="0"/>
        <w:spacing w:line="360" w:lineRule="auto"/>
        <w:ind w:firstLine="540"/>
        <w:jc w:val="both"/>
        <w:rPr>
          <w:sz w:val="28"/>
          <w:szCs w:val="28"/>
          <w:lang w:eastAsia="en-US"/>
        </w:rPr>
      </w:pPr>
      <w:r w:rsidRPr="009D5AA8">
        <w:rPr>
          <w:sz w:val="28"/>
          <w:szCs w:val="28"/>
          <w:lang w:eastAsia="en-US"/>
        </w:rPr>
        <w:t>Подписи сторон</w:t>
      </w:r>
    </w:p>
    <w:p w:rsidR="004F340B" w:rsidRPr="009D5AA8" w:rsidRDefault="004F340B" w:rsidP="006E6A50">
      <w:pPr>
        <w:widowControl w:val="0"/>
        <w:autoSpaceDE w:val="0"/>
        <w:spacing w:line="192" w:lineRule="auto"/>
        <w:rPr>
          <w:sz w:val="2"/>
          <w:szCs w:val="2"/>
        </w:rPr>
      </w:pPr>
    </w:p>
    <w:sectPr w:rsidR="004F340B" w:rsidRPr="009D5AA8" w:rsidSect="00DA26D4">
      <w:pgSz w:w="11907" w:h="16839" w:code="9"/>
      <w:pgMar w:top="1134" w:right="851" w:bottom="1134" w:left="1559"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25" w:rsidRDefault="00E12025" w:rsidP="00AF29E0">
      <w:r>
        <w:separator/>
      </w:r>
    </w:p>
  </w:endnote>
  <w:endnote w:type="continuationSeparator" w:id="0">
    <w:p w:rsidR="00E12025" w:rsidRDefault="00E12025" w:rsidP="00AF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25" w:rsidRDefault="00E12025" w:rsidP="00AF29E0">
      <w:r>
        <w:separator/>
      </w:r>
    </w:p>
  </w:footnote>
  <w:footnote w:type="continuationSeparator" w:id="0">
    <w:p w:rsidR="00E12025" w:rsidRDefault="00E12025" w:rsidP="00AF29E0">
      <w:r>
        <w:continuationSeparator/>
      </w:r>
    </w:p>
  </w:footnote>
  <w:footnote w:id="1">
    <w:p w:rsidR="00687082" w:rsidRPr="00313CF0" w:rsidRDefault="00687082" w:rsidP="00237C47">
      <w:pPr>
        <w:pStyle w:val="aa"/>
        <w:spacing w:line="240" w:lineRule="auto"/>
        <w:ind w:left="0"/>
        <w:jc w:val="both"/>
        <w:rPr>
          <w:sz w:val="18"/>
          <w:szCs w:val="18"/>
        </w:rPr>
      </w:pPr>
      <w:r w:rsidRPr="00313CF0">
        <w:rPr>
          <w:rStyle w:val="ae"/>
          <w:rFonts w:ascii="Times New Roman" w:hAnsi="Times New Roman"/>
          <w:sz w:val="18"/>
          <w:szCs w:val="18"/>
        </w:rPr>
        <w:sym w:font="Symbol" w:char="F02A"/>
      </w:r>
      <w:r w:rsidRPr="00313CF0">
        <w:rPr>
          <w:rFonts w:ascii="Times New Roman" w:hAnsi="Times New Roman"/>
          <w:sz w:val="18"/>
          <w:szCs w:val="18"/>
        </w:rPr>
        <w:t>Примерная форма разработана для двухстороннего соглашения между избирательными комиссиями субъектов Российской Федерации, но также может быть применима и при заключении многостороннего соглашения между избирательными комиссиями субъектов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5018"/>
      <w:docPartObj>
        <w:docPartGallery w:val="Page Numbers (Top of Page)"/>
        <w:docPartUnique/>
      </w:docPartObj>
    </w:sdtPr>
    <w:sdtContent>
      <w:p w:rsidR="00687082" w:rsidRDefault="00530FAB" w:rsidP="0066324F">
        <w:pPr>
          <w:pStyle w:val="a5"/>
          <w:jc w:val="center"/>
        </w:pPr>
        <w:fldSimple w:instr=" PAGE   \* MERGEFORMAT ">
          <w:r w:rsidR="009D5AA8">
            <w:rPr>
              <w:noProof/>
            </w:rPr>
            <w:t>15</w:t>
          </w:r>
        </w:fldSimple>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5020"/>
      <w:docPartObj>
        <w:docPartGallery w:val="Page Numbers (Top of Page)"/>
        <w:docPartUnique/>
      </w:docPartObj>
    </w:sdtPr>
    <w:sdtContent>
      <w:p w:rsidR="00687082" w:rsidRDefault="00530FAB">
        <w:pPr>
          <w:pStyle w:val="a5"/>
          <w:jc w:val="center"/>
        </w:pPr>
        <w:fldSimple w:instr=" PAGE   \* MERGEFORMAT ">
          <w:r w:rsidR="009D5AA8">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82" w:rsidRPr="000556B8" w:rsidRDefault="00687082" w:rsidP="004432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5019"/>
      <w:docPartObj>
        <w:docPartGallery w:val="Page Numbers (Top of Page)"/>
        <w:docPartUnique/>
      </w:docPartObj>
    </w:sdtPr>
    <w:sdtContent>
      <w:p w:rsidR="00687082" w:rsidRDefault="00530FAB">
        <w:pPr>
          <w:pStyle w:val="a5"/>
          <w:jc w:val="center"/>
        </w:pPr>
        <w:fldSimple w:instr=" PAGE   \* MERGEFORMAT ">
          <w:r w:rsidR="009D5AA8">
            <w:rPr>
              <w:noProof/>
            </w:rPr>
            <w:t>7</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82" w:rsidRPr="00000794" w:rsidRDefault="00687082" w:rsidP="0006473E">
    <w:pPr>
      <w:pStyle w:val="a5"/>
      <w:jc w:val="right"/>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82" w:rsidRDefault="00687082">
    <w:pPr>
      <w:pStyle w:val="a5"/>
      <w:jc w:val="center"/>
    </w:pPr>
  </w:p>
  <w:p w:rsidR="00687082" w:rsidRPr="00000794" w:rsidRDefault="00687082" w:rsidP="004432C5">
    <w:pPr>
      <w:pStyle w:val="a5"/>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82" w:rsidRPr="00B20AE2" w:rsidRDefault="00687082" w:rsidP="00C36C9A">
    <w:pPr>
      <w:pStyle w:val="a5"/>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82" w:rsidRPr="000312C8" w:rsidRDefault="00687082" w:rsidP="000312C8">
    <w:pPr>
      <w:pStyle w:val="a5"/>
      <w:rPr>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82" w:rsidRPr="003028A0" w:rsidRDefault="00687082">
    <w:pPr>
      <w:pStyle w:val="a5"/>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82" w:rsidRPr="00386FCF" w:rsidRDefault="00687082" w:rsidP="00386F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668B"/>
    <w:rsid w:val="00000794"/>
    <w:rsid w:val="00003A46"/>
    <w:rsid w:val="00010359"/>
    <w:rsid w:val="00026AE0"/>
    <w:rsid w:val="000312C8"/>
    <w:rsid w:val="0004136C"/>
    <w:rsid w:val="00043F89"/>
    <w:rsid w:val="000556B8"/>
    <w:rsid w:val="00056D65"/>
    <w:rsid w:val="00057814"/>
    <w:rsid w:val="0006473E"/>
    <w:rsid w:val="00066320"/>
    <w:rsid w:val="00080603"/>
    <w:rsid w:val="00080E6C"/>
    <w:rsid w:val="00092D4D"/>
    <w:rsid w:val="000A70DF"/>
    <w:rsid w:val="000B2BA6"/>
    <w:rsid w:val="000D7779"/>
    <w:rsid w:val="000E48B1"/>
    <w:rsid w:val="000E58F3"/>
    <w:rsid w:val="000E7366"/>
    <w:rsid w:val="000F33E6"/>
    <w:rsid w:val="000F3961"/>
    <w:rsid w:val="000F4AA0"/>
    <w:rsid w:val="00101E90"/>
    <w:rsid w:val="00102EE1"/>
    <w:rsid w:val="00106330"/>
    <w:rsid w:val="0011191B"/>
    <w:rsid w:val="00114C79"/>
    <w:rsid w:val="00120E50"/>
    <w:rsid w:val="001235E2"/>
    <w:rsid w:val="0013027B"/>
    <w:rsid w:val="00133F5F"/>
    <w:rsid w:val="00142393"/>
    <w:rsid w:val="001432A6"/>
    <w:rsid w:val="001475C1"/>
    <w:rsid w:val="00157B3A"/>
    <w:rsid w:val="00160528"/>
    <w:rsid w:val="0017437A"/>
    <w:rsid w:val="00177FD9"/>
    <w:rsid w:val="00193083"/>
    <w:rsid w:val="00194381"/>
    <w:rsid w:val="00196583"/>
    <w:rsid w:val="001A15CD"/>
    <w:rsid w:val="001B22D3"/>
    <w:rsid w:val="001D0F3E"/>
    <w:rsid w:val="001D150B"/>
    <w:rsid w:val="001D71EF"/>
    <w:rsid w:val="001F0E1D"/>
    <w:rsid w:val="001F537A"/>
    <w:rsid w:val="001F6132"/>
    <w:rsid w:val="00200BD7"/>
    <w:rsid w:val="002030B5"/>
    <w:rsid w:val="00210372"/>
    <w:rsid w:val="0021147B"/>
    <w:rsid w:val="00211B5F"/>
    <w:rsid w:val="00216AC7"/>
    <w:rsid w:val="00221826"/>
    <w:rsid w:val="0022518A"/>
    <w:rsid w:val="00232CC9"/>
    <w:rsid w:val="00233034"/>
    <w:rsid w:val="00237C47"/>
    <w:rsid w:val="00246CB9"/>
    <w:rsid w:val="0025007C"/>
    <w:rsid w:val="00253E3F"/>
    <w:rsid w:val="002540E7"/>
    <w:rsid w:val="00262C1D"/>
    <w:rsid w:val="0027032B"/>
    <w:rsid w:val="00270F77"/>
    <w:rsid w:val="00274744"/>
    <w:rsid w:val="002759D3"/>
    <w:rsid w:val="002769A9"/>
    <w:rsid w:val="00277E75"/>
    <w:rsid w:val="0029796E"/>
    <w:rsid w:val="002A4BD1"/>
    <w:rsid w:val="002A4FE6"/>
    <w:rsid w:val="002C0E0C"/>
    <w:rsid w:val="002C177A"/>
    <w:rsid w:val="002C3B29"/>
    <w:rsid w:val="002D6AD4"/>
    <w:rsid w:val="002F4D50"/>
    <w:rsid w:val="002F7609"/>
    <w:rsid w:val="003028A0"/>
    <w:rsid w:val="00307D63"/>
    <w:rsid w:val="00312D50"/>
    <w:rsid w:val="00313C58"/>
    <w:rsid w:val="00313CF0"/>
    <w:rsid w:val="00317893"/>
    <w:rsid w:val="00320A2F"/>
    <w:rsid w:val="00323D69"/>
    <w:rsid w:val="003252FD"/>
    <w:rsid w:val="00326FB1"/>
    <w:rsid w:val="003339B3"/>
    <w:rsid w:val="003346B1"/>
    <w:rsid w:val="0033631A"/>
    <w:rsid w:val="003527C4"/>
    <w:rsid w:val="00360EC8"/>
    <w:rsid w:val="0037696B"/>
    <w:rsid w:val="003816BD"/>
    <w:rsid w:val="00382677"/>
    <w:rsid w:val="003828A7"/>
    <w:rsid w:val="00386FCF"/>
    <w:rsid w:val="0039318A"/>
    <w:rsid w:val="00397E3D"/>
    <w:rsid w:val="003B0E03"/>
    <w:rsid w:val="003C5082"/>
    <w:rsid w:val="003C68D8"/>
    <w:rsid w:val="003D426A"/>
    <w:rsid w:val="003D60DF"/>
    <w:rsid w:val="003D7915"/>
    <w:rsid w:val="003E2B16"/>
    <w:rsid w:val="003E43C7"/>
    <w:rsid w:val="003F3D48"/>
    <w:rsid w:val="003F58A4"/>
    <w:rsid w:val="003F61EA"/>
    <w:rsid w:val="00402ED0"/>
    <w:rsid w:val="004072D9"/>
    <w:rsid w:val="00407AB2"/>
    <w:rsid w:val="00422715"/>
    <w:rsid w:val="0042332B"/>
    <w:rsid w:val="004239FF"/>
    <w:rsid w:val="00427A62"/>
    <w:rsid w:val="00427E44"/>
    <w:rsid w:val="004432C5"/>
    <w:rsid w:val="004448F3"/>
    <w:rsid w:val="0044598D"/>
    <w:rsid w:val="00456D46"/>
    <w:rsid w:val="00462BC6"/>
    <w:rsid w:val="00464D32"/>
    <w:rsid w:val="00467A7F"/>
    <w:rsid w:val="00472F1E"/>
    <w:rsid w:val="004756C1"/>
    <w:rsid w:val="00475862"/>
    <w:rsid w:val="00477E95"/>
    <w:rsid w:val="00481A7A"/>
    <w:rsid w:val="004912D3"/>
    <w:rsid w:val="00494545"/>
    <w:rsid w:val="00496263"/>
    <w:rsid w:val="004A15A4"/>
    <w:rsid w:val="004A46BC"/>
    <w:rsid w:val="004B40D4"/>
    <w:rsid w:val="004C0082"/>
    <w:rsid w:val="004C2BC7"/>
    <w:rsid w:val="004D713F"/>
    <w:rsid w:val="004E22C5"/>
    <w:rsid w:val="004E49F1"/>
    <w:rsid w:val="004E7FBC"/>
    <w:rsid w:val="004F340B"/>
    <w:rsid w:val="004F73DA"/>
    <w:rsid w:val="005009BE"/>
    <w:rsid w:val="00502434"/>
    <w:rsid w:val="00504192"/>
    <w:rsid w:val="005056B2"/>
    <w:rsid w:val="00516E66"/>
    <w:rsid w:val="005202EA"/>
    <w:rsid w:val="00521244"/>
    <w:rsid w:val="005218EB"/>
    <w:rsid w:val="005246CC"/>
    <w:rsid w:val="00524A11"/>
    <w:rsid w:val="005272DB"/>
    <w:rsid w:val="005277BE"/>
    <w:rsid w:val="00530FAB"/>
    <w:rsid w:val="00540D3C"/>
    <w:rsid w:val="00547D6B"/>
    <w:rsid w:val="00555003"/>
    <w:rsid w:val="0055671D"/>
    <w:rsid w:val="00580136"/>
    <w:rsid w:val="00584819"/>
    <w:rsid w:val="0058523E"/>
    <w:rsid w:val="005B1DF4"/>
    <w:rsid w:val="005B2682"/>
    <w:rsid w:val="005B2995"/>
    <w:rsid w:val="005C3140"/>
    <w:rsid w:val="005D122F"/>
    <w:rsid w:val="005D398A"/>
    <w:rsid w:val="005D5E07"/>
    <w:rsid w:val="005E5596"/>
    <w:rsid w:val="00602EC4"/>
    <w:rsid w:val="00623DD9"/>
    <w:rsid w:val="0063167A"/>
    <w:rsid w:val="006316EB"/>
    <w:rsid w:val="00633249"/>
    <w:rsid w:val="006416B0"/>
    <w:rsid w:val="00646063"/>
    <w:rsid w:val="00651A99"/>
    <w:rsid w:val="00655E8C"/>
    <w:rsid w:val="0065757D"/>
    <w:rsid w:val="0066324F"/>
    <w:rsid w:val="00663D56"/>
    <w:rsid w:val="00664078"/>
    <w:rsid w:val="006676EE"/>
    <w:rsid w:val="00670D05"/>
    <w:rsid w:val="00673FBD"/>
    <w:rsid w:val="006826B1"/>
    <w:rsid w:val="00682AB4"/>
    <w:rsid w:val="006835F1"/>
    <w:rsid w:val="00683F2C"/>
    <w:rsid w:val="00685D97"/>
    <w:rsid w:val="00687082"/>
    <w:rsid w:val="00691715"/>
    <w:rsid w:val="006A1856"/>
    <w:rsid w:val="006A3DB8"/>
    <w:rsid w:val="006B471D"/>
    <w:rsid w:val="006B5E56"/>
    <w:rsid w:val="006B6F4E"/>
    <w:rsid w:val="006B7656"/>
    <w:rsid w:val="006C01C9"/>
    <w:rsid w:val="006C1ADD"/>
    <w:rsid w:val="006D18ED"/>
    <w:rsid w:val="006D1CE2"/>
    <w:rsid w:val="006D2E0A"/>
    <w:rsid w:val="006E6A50"/>
    <w:rsid w:val="007044E8"/>
    <w:rsid w:val="00707D7C"/>
    <w:rsid w:val="007210AB"/>
    <w:rsid w:val="0072562D"/>
    <w:rsid w:val="00726404"/>
    <w:rsid w:val="007264B6"/>
    <w:rsid w:val="00730879"/>
    <w:rsid w:val="0074150F"/>
    <w:rsid w:val="007417E3"/>
    <w:rsid w:val="00743F69"/>
    <w:rsid w:val="00744DE0"/>
    <w:rsid w:val="00745FA0"/>
    <w:rsid w:val="00750839"/>
    <w:rsid w:val="00750A80"/>
    <w:rsid w:val="00751E23"/>
    <w:rsid w:val="0075257C"/>
    <w:rsid w:val="00763F50"/>
    <w:rsid w:val="00764184"/>
    <w:rsid w:val="00764A94"/>
    <w:rsid w:val="00767BF7"/>
    <w:rsid w:val="007711A4"/>
    <w:rsid w:val="00783594"/>
    <w:rsid w:val="00783750"/>
    <w:rsid w:val="00784FED"/>
    <w:rsid w:val="0079779C"/>
    <w:rsid w:val="007C11D8"/>
    <w:rsid w:val="007C1C25"/>
    <w:rsid w:val="007C5864"/>
    <w:rsid w:val="007C6786"/>
    <w:rsid w:val="007D1254"/>
    <w:rsid w:val="007D1B49"/>
    <w:rsid w:val="007E2CB1"/>
    <w:rsid w:val="007E4444"/>
    <w:rsid w:val="007E4E61"/>
    <w:rsid w:val="007E516F"/>
    <w:rsid w:val="007E5878"/>
    <w:rsid w:val="007E700D"/>
    <w:rsid w:val="007F66A4"/>
    <w:rsid w:val="00801397"/>
    <w:rsid w:val="0080654D"/>
    <w:rsid w:val="0082361D"/>
    <w:rsid w:val="008268AF"/>
    <w:rsid w:val="00831B5A"/>
    <w:rsid w:val="00831DF7"/>
    <w:rsid w:val="0083707A"/>
    <w:rsid w:val="00837F6E"/>
    <w:rsid w:val="00841F74"/>
    <w:rsid w:val="008432CD"/>
    <w:rsid w:val="00845D2A"/>
    <w:rsid w:val="008471C9"/>
    <w:rsid w:val="0086063B"/>
    <w:rsid w:val="00862BC6"/>
    <w:rsid w:val="0086568E"/>
    <w:rsid w:val="00875E15"/>
    <w:rsid w:val="0088006C"/>
    <w:rsid w:val="00884001"/>
    <w:rsid w:val="00887066"/>
    <w:rsid w:val="00893C6F"/>
    <w:rsid w:val="00895440"/>
    <w:rsid w:val="008A2E6F"/>
    <w:rsid w:val="008A562E"/>
    <w:rsid w:val="008A6939"/>
    <w:rsid w:val="008B39EB"/>
    <w:rsid w:val="008B3C29"/>
    <w:rsid w:val="008C14A7"/>
    <w:rsid w:val="008C2473"/>
    <w:rsid w:val="008C52F1"/>
    <w:rsid w:val="008D0977"/>
    <w:rsid w:val="008D0F0D"/>
    <w:rsid w:val="008D54F3"/>
    <w:rsid w:val="008E2A03"/>
    <w:rsid w:val="008E5A61"/>
    <w:rsid w:val="008E668B"/>
    <w:rsid w:val="008F0575"/>
    <w:rsid w:val="008F4E8C"/>
    <w:rsid w:val="00901C23"/>
    <w:rsid w:val="00904CB2"/>
    <w:rsid w:val="0091093B"/>
    <w:rsid w:val="00916774"/>
    <w:rsid w:val="00925FCE"/>
    <w:rsid w:val="009308CF"/>
    <w:rsid w:val="00931E2E"/>
    <w:rsid w:val="009329CB"/>
    <w:rsid w:val="0094495B"/>
    <w:rsid w:val="00945DFE"/>
    <w:rsid w:val="00951840"/>
    <w:rsid w:val="009601AA"/>
    <w:rsid w:val="009634FC"/>
    <w:rsid w:val="00965C8B"/>
    <w:rsid w:val="00982E2C"/>
    <w:rsid w:val="00990BAF"/>
    <w:rsid w:val="009A7999"/>
    <w:rsid w:val="009B1B5E"/>
    <w:rsid w:val="009C2E8C"/>
    <w:rsid w:val="009C427E"/>
    <w:rsid w:val="009C635E"/>
    <w:rsid w:val="009D5AA8"/>
    <w:rsid w:val="009D665F"/>
    <w:rsid w:val="009D712E"/>
    <w:rsid w:val="009D7B86"/>
    <w:rsid w:val="009E4FFA"/>
    <w:rsid w:val="009F5DF6"/>
    <w:rsid w:val="00A04558"/>
    <w:rsid w:val="00A06462"/>
    <w:rsid w:val="00A152EA"/>
    <w:rsid w:val="00A2439A"/>
    <w:rsid w:val="00A278A2"/>
    <w:rsid w:val="00A3466F"/>
    <w:rsid w:val="00A447F0"/>
    <w:rsid w:val="00A56493"/>
    <w:rsid w:val="00A723FE"/>
    <w:rsid w:val="00A766D2"/>
    <w:rsid w:val="00A8231A"/>
    <w:rsid w:val="00A82D8D"/>
    <w:rsid w:val="00A83B9D"/>
    <w:rsid w:val="00A86F99"/>
    <w:rsid w:val="00A94CCE"/>
    <w:rsid w:val="00AA61D2"/>
    <w:rsid w:val="00AB3B2D"/>
    <w:rsid w:val="00AC6B3D"/>
    <w:rsid w:val="00AC6C78"/>
    <w:rsid w:val="00AE1A47"/>
    <w:rsid w:val="00AE4F76"/>
    <w:rsid w:val="00AE543C"/>
    <w:rsid w:val="00AE569F"/>
    <w:rsid w:val="00AE748F"/>
    <w:rsid w:val="00AE7697"/>
    <w:rsid w:val="00AF29E0"/>
    <w:rsid w:val="00B035B3"/>
    <w:rsid w:val="00B04AC8"/>
    <w:rsid w:val="00B06EA5"/>
    <w:rsid w:val="00B111FA"/>
    <w:rsid w:val="00B20AE2"/>
    <w:rsid w:val="00B21952"/>
    <w:rsid w:val="00B21AAB"/>
    <w:rsid w:val="00B23669"/>
    <w:rsid w:val="00B23BBA"/>
    <w:rsid w:val="00B3056E"/>
    <w:rsid w:val="00B31327"/>
    <w:rsid w:val="00B343A3"/>
    <w:rsid w:val="00B42215"/>
    <w:rsid w:val="00B50E94"/>
    <w:rsid w:val="00B551BE"/>
    <w:rsid w:val="00B55316"/>
    <w:rsid w:val="00B71877"/>
    <w:rsid w:val="00B7705A"/>
    <w:rsid w:val="00B81ECE"/>
    <w:rsid w:val="00B83E44"/>
    <w:rsid w:val="00B86A9B"/>
    <w:rsid w:val="00B871FC"/>
    <w:rsid w:val="00B92744"/>
    <w:rsid w:val="00BA18A4"/>
    <w:rsid w:val="00BB6EDE"/>
    <w:rsid w:val="00BC3826"/>
    <w:rsid w:val="00BC6059"/>
    <w:rsid w:val="00BD5519"/>
    <w:rsid w:val="00BD5E6B"/>
    <w:rsid w:val="00BE0A90"/>
    <w:rsid w:val="00BE1F58"/>
    <w:rsid w:val="00C034B7"/>
    <w:rsid w:val="00C13EA3"/>
    <w:rsid w:val="00C26F25"/>
    <w:rsid w:val="00C36C9A"/>
    <w:rsid w:val="00C41A16"/>
    <w:rsid w:val="00C450EB"/>
    <w:rsid w:val="00C46EFA"/>
    <w:rsid w:val="00C558C0"/>
    <w:rsid w:val="00C55AC3"/>
    <w:rsid w:val="00C56C1E"/>
    <w:rsid w:val="00C71321"/>
    <w:rsid w:val="00C74505"/>
    <w:rsid w:val="00C90433"/>
    <w:rsid w:val="00CC2E4E"/>
    <w:rsid w:val="00CC416E"/>
    <w:rsid w:val="00CC4316"/>
    <w:rsid w:val="00CD43DB"/>
    <w:rsid w:val="00CD5A59"/>
    <w:rsid w:val="00CF0595"/>
    <w:rsid w:val="00D00CCD"/>
    <w:rsid w:val="00D01893"/>
    <w:rsid w:val="00D06B70"/>
    <w:rsid w:val="00D10C0B"/>
    <w:rsid w:val="00D2245D"/>
    <w:rsid w:val="00D24547"/>
    <w:rsid w:val="00D27EF2"/>
    <w:rsid w:val="00D41726"/>
    <w:rsid w:val="00D42AD4"/>
    <w:rsid w:val="00D44E70"/>
    <w:rsid w:val="00D50AD1"/>
    <w:rsid w:val="00D5303D"/>
    <w:rsid w:val="00D5383F"/>
    <w:rsid w:val="00D55B23"/>
    <w:rsid w:val="00D60D07"/>
    <w:rsid w:val="00D63B5C"/>
    <w:rsid w:val="00D65010"/>
    <w:rsid w:val="00D70994"/>
    <w:rsid w:val="00D728F8"/>
    <w:rsid w:val="00D81B55"/>
    <w:rsid w:val="00D82F8B"/>
    <w:rsid w:val="00D83302"/>
    <w:rsid w:val="00D842EA"/>
    <w:rsid w:val="00D87122"/>
    <w:rsid w:val="00D91C41"/>
    <w:rsid w:val="00D93AD1"/>
    <w:rsid w:val="00DA26D4"/>
    <w:rsid w:val="00DA5D31"/>
    <w:rsid w:val="00DA7809"/>
    <w:rsid w:val="00DB0302"/>
    <w:rsid w:val="00DB14D7"/>
    <w:rsid w:val="00DB22F9"/>
    <w:rsid w:val="00DB2DB5"/>
    <w:rsid w:val="00DC2D54"/>
    <w:rsid w:val="00DC3701"/>
    <w:rsid w:val="00DC3A2B"/>
    <w:rsid w:val="00DC3FBB"/>
    <w:rsid w:val="00DC4090"/>
    <w:rsid w:val="00DC64FD"/>
    <w:rsid w:val="00DD0819"/>
    <w:rsid w:val="00DD28D4"/>
    <w:rsid w:val="00DE4085"/>
    <w:rsid w:val="00DE48D8"/>
    <w:rsid w:val="00DE4C6B"/>
    <w:rsid w:val="00DE645D"/>
    <w:rsid w:val="00DF104F"/>
    <w:rsid w:val="00DF66AF"/>
    <w:rsid w:val="00E04521"/>
    <w:rsid w:val="00E12025"/>
    <w:rsid w:val="00E139B6"/>
    <w:rsid w:val="00E17FF3"/>
    <w:rsid w:val="00E212EA"/>
    <w:rsid w:val="00E4038D"/>
    <w:rsid w:val="00E41627"/>
    <w:rsid w:val="00E42624"/>
    <w:rsid w:val="00E46F42"/>
    <w:rsid w:val="00E53BCB"/>
    <w:rsid w:val="00E53ED2"/>
    <w:rsid w:val="00E616CF"/>
    <w:rsid w:val="00E64EF1"/>
    <w:rsid w:val="00E748A8"/>
    <w:rsid w:val="00E80F01"/>
    <w:rsid w:val="00E8258F"/>
    <w:rsid w:val="00E905B1"/>
    <w:rsid w:val="00E90BB2"/>
    <w:rsid w:val="00E917B6"/>
    <w:rsid w:val="00E95320"/>
    <w:rsid w:val="00E961FB"/>
    <w:rsid w:val="00EA2E75"/>
    <w:rsid w:val="00EA38C6"/>
    <w:rsid w:val="00EC0F7B"/>
    <w:rsid w:val="00ED1DB8"/>
    <w:rsid w:val="00EE2102"/>
    <w:rsid w:val="00EE6A3A"/>
    <w:rsid w:val="00EE7DB7"/>
    <w:rsid w:val="00EF45DF"/>
    <w:rsid w:val="00EF48F8"/>
    <w:rsid w:val="00F0588E"/>
    <w:rsid w:val="00F15874"/>
    <w:rsid w:val="00F16395"/>
    <w:rsid w:val="00F22FE3"/>
    <w:rsid w:val="00F24C4B"/>
    <w:rsid w:val="00F35C08"/>
    <w:rsid w:val="00F37E55"/>
    <w:rsid w:val="00F43A3A"/>
    <w:rsid w:val="00F53B73"/>
    <w:rsid w:val="00F57B08"/>
    <w:rsid w:val="00F6269F"/>
    <w:rsid w:val="00F66204"/>
    <w:rsid w:val="00F670D9"/>
    <w:rsid w:val="00F733A0"/>
    <w:rsid w:val="00F81F00"/>
    <w:rsid w:val="00F81F19"/>
    <w:rsid w:val="00FA2E52"/>
    <w:rsid w:val="00FB351E"/>
    <w:rsid w:val="00FB4096"/>
    <w:rsid w:val="00FC3DF6"/>
    <w:rsid w:val="00FD1554"/>
    <w:rsid w:val="00FD4F7F"/>
    <w:rsid w:val="00FD5BAB"/>
    <w:rsid w:val="00FD6088"/>
    <w:rsid w:val="00FD60D4"/>
    <w:rsid w:val="00FE0E28"/>
    <w:rsid w:val="00FF0D9F"/>
    <w:rsid w:val="00FF211D"/>
    <w:rsid w:val="00FF2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0" type="connector" idref="#AutoShape 13"/>
        <o:r id="V:Rule11" type="connector" idref="#AutoShape 22"/>
        <o:r id="V:Rule12" type="connector" idref="#AutoShape 11"/>
        <o:r id="V:Rule13" type="connector" idref="#AutoShape 21"/>
        <o:r id="V:Rule14" type="connector" idref="#AutoShape 23"/>
        <o:r id="V:Rule15" type="connector" idref="#AutoShape 6"/>
        <o:r id="V:Rule16" type="connector" idref="#AutoShape 12"/>
        <o:r id="V:Rule17" type="connector" idref="#AutoShape 4"/>
        <o:r id="V:Rule1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8B"/>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9"/>
    <w:qFormat/>
    <w:rsid w:val="005277B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277B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77BE"/>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5277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7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277B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5277BE"/>
    <w:rPr>
      <w:rFonts w:ascii="Times New Roman" w:hAnsi="Times New Roman" w:cs="Times New Roman"/>
      <w:b/>
      <w:caps/>
      <w:sz w:val="20"/>
      <w:szCs w:val="20"/>
      <w:lang w:eastAsia="ru-RU"/>
    </w:rPr>
  </w:style>
  <w:style w:type="character" w:customStyle="1" w:styleId="40">
    <w:name w:val="Заголовок 4 Знак"/>
    <w:basedOn w:val="a0"/>
    <w:link w:val="4"/>
    <w:uiPriority w:val="99"/>
    <w:locked/>
    <w:rsid w:val="005277BE"/>
    <w:rPr>
      <w:rFonts w:ascii="Calibri" w:hAnsi="Calibri" w:cs="Times New Roman"/>
      <w:b/>
      <w:bCs/>
      <w:sz w:val="28"/>
      <w:szCs w:val="28"/>
      <w:lang w:eastAsia="ru-RU"/>
    </w:rPr>
  </w:style>
  <w:style w:type="paragraph" w:styleId="a3">
    <w:name w:val="Balloon Text"/>
    <w:basedOn w:val="a"/>
    <w:link w:val="a4"/>
    <w:uiPriority w:val="99"/>
    <w:unhideWhenUsed/>
    <w:rsid w:val="00AF29E0"/>
    <w:rPr>
      <w:rFonts w:ascii="Tahoma" w:hAnsi="Tahoma" w:cs="Tahoma"/>
      <w:sz w:val="16"/>
      <w:szCs w:val="16"/>
    </w:rPr>
  </w:style>
  <w:style w:type="character" w:customStyle="1" w:styleId="a4">
    <w:name w:val="Текст выноски Знак"/>
    <w:basedOn w:val="a0"/>
    <w:link w:val="a3"/>
    <w:uiPriority w:val="99"/>
    <w:locked/>
    <w:rsid w:val="00AF29E0"/>
    <w:rPr>
      <w:rFonts w:ascii="Tahoma" w:hAnsi="Tahoma" w:cs="Tahoma"/>
      <w:sz w:val="16"/>
      <w:szCs w:val="16"/>
      <w:lang w:eastAsia="ru-RU"/>
    </w:rPr>
  </w:style>
  <w:style w:type="paragraph" w:styleId="a5">
    <w:name w:val="header"/>
    <w:basedOn w:val="a"/>
    <w:link w:val="a6"/>
    <w:uiPriority w:val="99"/>
    <w:unhideWhenUsed/>
    <w:rsid w:val="00AF29E0"/>
    <w:pPr>
      <w:tabs>
        <w:tab w:val="center" w:pos="4677"/>
        <w:tab w:val="right" w:pos="9355"/>
      </w:tabs>
    </w:pPr>
  </w:style>
  <w:style w:type="character" w:customStyle="1" w:styleId="a6">
    <w:name w:val="Верхний колонтитул Знак"/>
    <w:basedOn w:val="a0"/>
    <w:link w:val="a5"/>
    <w:uiPriority w:val="99"/>
    <w:qFormat/>
    <w:locked/>
    <w:rsid w:val="00AF29E0"/>
    <w:rPr>
      <w:rFonts w:ascii="Times New Roman" w:hAnsi="Times New Roman" w:cs="Times New Roman"/>
      <w:sz w:val="24"/>
      <w:szCs w:val="24"/>
      <w:lang w:eastAsia="ru-RU"/>
    </w:rPr>
  </w:style>
  <w:style w:type="paragraph" w:styleId="a7">
    <w:name w:val="footer"/>
    <w:basedOn w:val="a"/>
    <w:link w:val="a8"/>
    <w:uiPriority w:val="99"/>
    <w:unhideWhenUsed/>
    <w:rsid w:val="00AF29E0"/>
    <w:pPr>
      <w:tabs>
        <w:tab w:val="center" w:pos="4677"/>
        <w:tab w:val="right" w:pos="9355"/>
      </w:tabs>
    </w:pPr>
  </w:style>
  <w:style w:type="character" w:customStyle="1" w:styleId="a8">
    <w:name w:val="Нижний колонтитул Знак"/>
    <w:basedOn w:val="a0"/>
    <w:link w:val="a7"/>
    <w:uiPriority w:val="99"/>
    <w:locked/>
    <w:rsid w:val="00AF29E0"/>
    <w:rPr>
      <w:rFonts w:ascii="Times New Roman" w:hAnsi="Times New Roman" w:cs="Times New Roman"/>
      <w:sz w:val="24"/>
      <w:szCs w:val="24"/>
      <w:lang w:eastAsia="ru-RU"/>
    </w:rPr>
  </w:style>
  <w:style w:type="paragraph" w:customStyle="1" w:styleId="14-15">
    <w:name w:val="14-15"/>
    <w:basedOn w:val="a"/>
    <w:uiPriority w:val="99"/>
    <w:rsid w:val="0004136C"/>
    <w:pPr>
      <w:spacing w:line="360" w:lineRule="auto"/>
      <w:ind w:firstLine="709"/>
      <w:jc w:val="both"/>
    </w:pPr>
    <w:rPr>
      <w:sz w:val="28"/>
    </w:rPr>
  </w:style>
  <w:style w:type="table" w:styleId="a9">
    <w:name w:val="Table Grid"/>
    <w:basedOn w:val="a1"/>
    <w:uiPriority w:val="59"/>
    <w:rsid w:val="0004136C"/>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277BE"/>
    <w:pPr>
      <w:spacing w:after="200" w:line="276" w:lineRule="auto"/>
      <w:ind w:left="720"/>
      <w:contextualSpacing/>
    </w:pPr>
    <w:rPr>
      <w:rFonts w:ascii="Calibri" w:hAnsi="Calibri"/>
      <w:sz w:val="22"/>
      <w:szCs w:val="22"/>
      <w:lang w:eastAsia="en-US"/>
    </w:rPr>
  </w:style>
  <w:style w:type="paragraph" w:customStyle="1" w:styleId="7">
    <w:name w:val="заголовок 7"/>
    <w:basedOn w:val="a"/>
    <w:next w:val="a"/>
    <w:uiPriority w:val="99"/>
    <w:rsid w:val="005277BE"/>
    <w:pPr>
      <w:keepNext/>
      <w:widowControl w:val="0"/>
      <w:autoSpaceDE w:val="0"/>
      <w:autoSpaceDN w:val="0"/>
      <w:jc w:val="center"/>
    </w:pPr>
    <w:rPr>
      <w:b/>
      <w:bCs/>
      <w:sz w:val="28"/>
      <w:szCs w:val="28"/>
    </w:rPr>
  </w:style>
  <w:style w:type="paragraph" w:styleId="ab">
    <w:name w:val="footnote text"/>
    <w:basedOn w:val="a"/>
    <w:link w:val="ac"/>
    <w:uiPriority w:val="99"/>
    <w:rsid w:val="005277BE"/>
    <w:pPr>
      <w:widowControl w:val="0"/>
      <w:autoSpaceDE w:val="0"/>
      <w:autoSpaceDN w:val="0"/>
      <w:adjustRightInd w:val="0"/>
      <w:spacing w:after="120"/>
      <w:jc w:val="both"/>
    </w:pPr>
    <w:rPr>
      <w:sz w:val="22"/>
      <w:szCs w:val="22"/>
    </w:rPr>
  </w:style>
  <w:style w:type="character" w:customStyle="1" w:styleId="ac">
    <w:name w:val="Текст сноски Знак"/>
    <w:basedOn w:val="a0"/>
    <w:link w:val="ab"/>
    <w:uiPriority w:val="99"/>
    <w:locked/>
    <w:rsid w:val="005277BE"/>
    <w:rPr>
      <w:rFonts w:ascii="Times New Roman" w:hAnsi="Times New Roman" w:cs="Times New Roman"/>
      <w:lang w:eastAsia="ru-RU"/>
    </w:rPr>
  </w:style>
  <w:style w:type="paragraph" w:customStyle="1" w:styleId="ad">
    <w:name w:val="Норм"/>
    <w:basedOn w:val="a"/>
    <w:uiPriority w:val="99"/>
    <w:rsid w:val="005277BE"/>
    <w:pPr>
      <w:jc w:val="center"/>
    </w:pPr>
    <w:rPr>
      <w:sz w:val="28"/>
    </w:rPr>
  </w:style>
  <w:style w:type="character" w:styleId="ae">
    <w:name w:val="footnote reference"/>
    <w:basedOn w:val="a0"/>
    <w:uiPriority w:val="99"/>
    <w:rsid w:val="005277BE"/>
    <w:rPr>
      <w:rFonts w:cs="Times New Roman"/>
      <w:caps/>
      <w:sz w:val="28"/>
      <w:szCs w:val="28"/>
      <w:vertAlign w:val="superscript"/>
    </w:rPr>
  </w:style>
  <w:style w:type="paragraph" w:customStyle="1" w:styleId="11">
    <w:name w:val="Обычный1"/>
    <w:rsid w:val="005277BE"/>
    <w:pPr>
      <w:spacing w:before="100" w:after="100" w:line="240" w:lineRule="auto"/>
    </w:pPr>
    <w:rPr>
      <w:rFonts w:ascii="Times New Roman" w:hAnsi="Times New Roman" w:cs="Times New Roman"/>
      <w:sz w:val="24"/>
      <w:szCs w:val="20"/>
      <w:lang w:eastAsia="ru-RU"/>
    </w:rPr>
  </w:style>
  <w:style w:type="paragraph" w:styleId="af">
    <w:name w:val="Body Text"/>
    <w:basedOn w:val="a"/>
    <w:link w:val="af0"/>
    <w:uiPriority w:val="99"/>
    <w:rsid w:val="005277BE"/>
    <w:pPr>
      <w:jc w:val="center"/>
    </w:pPr>
    <w:rPr>
      <w:rFonts w:ascii="Times New Roman CYR" w:hAnsi="Times New Roman CYR"/>
      <w:b/>
      <w:sz w:val="34"/>
      <w:szCs w:val="20"/>
    </w:rPr>
  </w:style>
  <w:style w:type="character" w:customStyle="1" w:styleId="af0">
    <w:name w:val="Основной текст Знак"/>
    <w:basedOn w:val="a0"/>
    <w:link w:val="af"/>
    <w:uiPriority w:val="99"/>
    <w:locked/>
    <w:rsid w:val="005277BE"/>
    <w:rPr>
      <w:rFonts w:ascii="Times New Roman CYR" w:hAnsi="Times New Roman CYR" w:cs="Times New Roman"/>
      <w:b/>
      <w:sz w:val="20"/>
      <w:szCs w:val="20"/>
      <w:lang w:eastAsia="ru-RU"/>
    </w:rPr>
  </w:style>
  <w:style w:type="paragraph" w:customStyle="1" w:styleId="-1">
    <w:name w:val="Т-1"/>
    <w:aliases w:val="5,Текст14-1,Текст 14-1,Oaeno14-1,текст14-1,Текст 14,Т-14"/>
    <w:basedOn w:val="a"/>
    <w:uiPriority w:val="99"/>
    <w:rsid w:val="005277BE"/>
    <w:pPr>
      <w:spacing w:line="360" w:lineRule="auto"/>
      <w:ind w:firstLine="720"/>
      <w:jc w:val="both"/>
    </w:pPr>
    <w:rPr>
      <w:sz w:val="28"/>
      <w:szCs w:val="20"/>
    </w:rPr>
  </w:style>
  <w:style w:type="character" w:styleId="af1">
    <w:name w:val="Hyperlink"/>
    <w:basedOn w:val="a0"/>
    <w:uiPriority w:val="99"/>
    <w:rsid w:val="005277BE"/>
    <w:rPr>
      <w:rFonts w:cs="Times New Roman"/>
      <w:color w:val="000080"/>
      <w:u w:val="single"/>
    </w:rPr>
  </w:style>
  <w:style w:type="paragraph" w:styleId="af2">
    <w:name w:val="Title"/>
    <w:basedOn w:val="a"/>
    <w:link w:val="af3"/>
    <w:uiPriority w:val="10"/>
    <w:qFormat/>
    <w:rsid w:val="005277BE"/>
    <w:pPr>
      <w:jc w:val="center"/>
    </w:pPr>
    <w:rPr>
      <w:b/>
      <w:bCs/>
      <w:sz w:val="28"/>
    </w:rPr>
  </w:style>
  <w:style w:type="character" w:customStyle="1" w:styleId="af3">
    <w:name w:val="Название Знак"/>
    <w:basedOn w:val="a0"/>
    <w:link w:val="af2"/>
    <w:uiPriority w:val="10"/>
    <w:locked/>
    <w:rsid w:val="005277BE"/>
    <w:rPr>
      <w:rFonts w:ascii="Times New Roman" w:hAnsi="Times New Roman" w:cs="Times New Roman"/>
      <w:b/>
      <w:bCs/>
      <w:sz w:val="24"/>
      <w:szCs w:val="24"/>
      <w:lang w:eastAsia="ru-RU"/>
    </w:rPr>
  </w:style>
  <w:style w:type="paragraph" w:styleId="af4">
    <w:name w:val="endnote text"/>
    <w:basedOn w:val="a"/>
    <w:link w:val="af5"/>
    <w:uiPriority w:val="99"/>
    <w:unhideWhenUsed/>
    <w:rsid w:val="005277BE"/>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77BE"/>
    <w:rPr>
      <w:rFonts w:ascii="Times New Roman" w:hAnsi="Times New Roman" w:cs="Times New Roman"/>
      <w:sz w:val="20"/>
      <w:szCs w:val="20"/>
      <w:lang w:eastAsia="ru-RU"/>
    </w:rPr>
  </w:style>
  <w:style w:type="character" w:styleId="af6">
    <w:name w:val="endnote reference"/>
    <w:basedOn w:val="a0"/>
    <w:uiPriority w:val="99"/>
    <w:unhideWhenUsed/>
    <w:rsid w:val="005277BE"/>
    <w:rPr>
      <w:rFonts w:cs="Times New Roman"/>
      <w:vertAlign w:val="superscript"/>
    </w:rPr>
  </w:style>
  <w:style w:type="paragraph" w:customStyle="1" w:styleId="T-15">
    <w:name w:val="T-1.5"/>
    <w:basedOn w:val="a"/>
    <w:uiPriority w:val="99"/>
    <w:rsid w:val="005277BE"/>
    <w:pPr>
      <w:spacing w:line="360" w:lineRule="auto"/>
      <w:ind w:firstLine="720"/>
      <w:jc w:val="both"/>
    </w:pPr>
    <w:rPr>
      <w:sz w:val="28"/>
      <w:szCs w:val="28"/>
    </w:rPr>
  </w:style>
  <w:style w:type="paragraph" w:styleId="21">
    <w:name w:val="Body Text 2"/>
    <w:basedOn w:val="a"/>
    <w:link w:val="22"/>
    <w:uiPriority w:val="99"/>
    <w:unhideWhenUsed/>
    <w:rsid w:val="005277BE"/>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77BE"/>
    <w:rPr>
      <w:rFonts w:ascii="Times New Roman" w:hAnsi="Times New Roman" w:cs="Times New Roman"/>
      <w:sz w:val="20"/>
      <w:szCs w:val="20"/>
      <w:lang w:eastAsia="ru-RU"/>
    </w:rPr>
  </w:style>
  <w:style w:type="paragraph" w:styleId="af7">
    <w:name w:val="Plain Text"/>
    <w:basedOn w:val="a"/>
    <w:link w:val="af8"/>
    <w:uiPriority w:val="99"/>
    <w:rsid w:val="005277BE"/>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77BE"/>
    <w:rPr>
      <w:rFonts w:ascii="Courier New" w:hAnsi="Courier New" w:cs="Courier New"/>
      <w:sz w:val="20"/>
      <w:szCs w:val="20"/>
      <w:lang w:eastAsia="ru-RU"/>
    </w:rPr>
  </w:style>
  <w:style w:type="paragraph" w:customStyle="1" w:styleId="12">
    <w:name w:val="Абзац списка1"/>
    <w:basedOn w:val="a"/>
    <w:uiPriority w:val="99"/>
    <w:rsid w:val="005277BE"/>
    <w:pPr>
      <w:ind w:left="720"/>
      <w:contextualSpacing/>
    </w:pPr>
  </w:style>
  <w:style w:type="paragraph" w:styleId="af9">
    <w:name w:val="Normal (Web)"/>
    <w:basedOn w:val="a"/>
    <w:uiPriority w:val="99"/>
    <w:rsid w:val="005277BE"/>
    <w:pPr>
      <w:spacing w:before="100" w:beforeAutospacing="1" w:after="100" w:afterAutospacing="1"/>
    </w:pPr>
  </w:style>
  <w:style w:type="paragraph" w:styleId="31">
    <w:name w:val="Body Text 3"/>
    <w:basedOn w:val="a"/>
    <w:link w:val="32"/>
    <w:uiPriority w:val="99"/>
    <w:rsid w:val="005277BE"/>
    <w:pPr>
      <w:spacing w:after="120"/>
    </w:pPr>
    <w:rPr>
      <w:sz w:val="16"/>
      <w:szCs w:val="16"/>
    </w:rPr>
  </w:style>
  <w:style w:type="character" w:customStyle="1" w:styleId="32">
    <w:name w:val="Основной текст 3 Знак"/>
    <w:basedOn w:val="a0"/>
    <w:link w:val="31"/>
    <w:uiPriority w:val="99"/>
    <w:locked/>
    <w:rsid w:val="005277BE"/>
    <w:rPr>
      <w:rFonts w:ascii="Times New Roman" w:hAnsi="Times New Roman" w:cs="Times New Roman"/>
      <w:sz w:val="16"/>
      <w:szCs w:val="16"/>
      <w:lang w:eastAsia="ru-RU"/>
    </w:rPr>
  </w:style>
  <w:style w:type="paragraph" w:customStyle="1" w:styleId="14">
    <w:name w:val="Загл.14"/>
    <w:basedOn w:val="a"/>
    <w:uiPriority w:val="99"/>
    <w:rsid w:val="005277BE"/>
    <w:pPr>
      <w:jc w:val="center"/>
    </w:pPr>
    <w:rPr>
      <w:rFonts w:ascii="Times New Roman CYR" w:hAnsi="Times New Roman CYR" w:cs="Times New Roman CYR"/>
      <w:b/>
      <w:bCs/>
      <w:sz w:val="28"/>
      <w:szCs w:val="28"/>
    </w:rPr>
  </w:style>
  <w:style w:type="paragraph" w:customStyle="1" w:styleId="Post">
    <w:name w:val="Post"/>
    <w:basedOn w:val="a"/>
    <w:uiPriority w:val="99"/>
    <w:rsid w:val="005277BE"/>
    <w:pPr>
      <w:jc w:val="center"/>
    </w:pPr>
    <w:rPr>
      <w:sz w:val="28"/>
      <w:szCs w:val="28"/>
    </w:rPr>
  </w:style>
  <w:style w:type="paragraph" w:customStyle="1" w:styleId="Signatur">
    <w:name w:val="Signatur"/>
    <w:basedOn w:val="a"/>
    <w:uiPriority w:val="99"/>
    <w:rsid w:val="005277BE"/>
    <w:pPr>
      <w:spacing w:before="480"/>
      <w:jc w:val="right"/>
    </w:pPr>
    <w:rPr>
      <w:sz w:val="28"/>
      <w:szCs w:val="28"/>
    </w:rPr>
  </w:style>
  <w:style w:type="character" w:styleId="afa">
    <w:name w:val="page number"/>
    <w:basedOn w:val="a0"/>
    <w:uiPriority w:val="99"/>
    <w:rsid w:val="005277BE"/>
    <w:rPr>
      <w:rFonts w:ascii="Times New Roman" w:hAnsi="Times New Roman" w:cs="Times New Roman"/>
      <w:sz w:val="24"/>
    </w:rPr>
  </w:style>
  <w:style w:type="paragraph" w:styleId="33">
    <w:name w:val="Body Text Indent 3"/>
    <w:basedOn w:val="a"/>
    <w:link w:val="34"/>
    <w:uiPriority w:val="99"/>
    <w:rsid w:val="005277BE"/>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77BE"/>
    <w:rPr>
      <w:rFonts w:ascii="Times New Roman" w:hAnsi="Times New Roman" w:cs="Times New Roman"/>
      <w:sz w:val="16"/>
      <w:szCs w:val="16"/>
      <w:lang w:eastAsia="ru-RU"/>
    </w:rPr>
  </w:style>
  <w:style w:type="paragraph" w:customStyle="1" w:styleId="14-150">
    <w:name w:val="текст14-15"/>
    <w:basedOn w:val="a"/>
    <w:uiPriority w:val="99"/>
    <w:rsid w:val="005277BE"/>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77BE"/>
    <w:pPr>
      <w:keepNext/>
      <w:widowControl w:val="0"/>
      <w:autoSpaceDE w:val="0"/>
      <w:autoSpaceDN w:val="0"/>
    </w:pPr>
    <w:rPr>
      <w:sz w:val="28"/>
      <w:szCs w:val="28"/>
    </w:rPr>
  </w:style>
  <w:style w:type="paragraph" w:customStyle="1" w:styleId="23">
    <w:name w:val="заголовок 2"/>
    <w:basedOn w:val="a"/>
    <w:next w:val="a"/>
    <w:uiPriority w:val="99"/>
    <w:rsid w:val="005277BE"/>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77BE"/>
    <w:pPr>
      <w:keepNext/>
      <w:widowControl w:val="0"/>
      <w:autoSpaceDE w:val="0"/>
      <w:autoSpaceDN w:val="0"/>
      <w:jc w:val="center"/>
    </w:pPr>
    <w:rPr>
      <w:b/>
      <w:bCs/>
    </w:rPr>
  </w:style>
  <w:style w:type="paragraph" w:customStyle="1" w:styleId="6">
    <w:name w:val="заголовок 6"/>
    <w:basedOn w:val="a"/>
    <w:next w:val="a"/>
    <w:uiPriority w:val="99"/>
    <w:rsid w:val="005277BE"/>
    <w:pPr>
      <w:keepNext/>
      <w:widowControl w:val="0"/>
      <w:autoSpaceDE w:val="0"/>
      <w:autoSpaceDN w:val="0"/>
      <w:ind w:left="3600"/>
      <w:jc w:val="center"/>
    </w:pPr>
  </w:style>
  <w:style w:type="paragraph" w:customStyle="1" w:styleId="14-151">
    <w:name w:val="Текст 14-15"/>
    <w:basedOn w:val="a"/>
    <w:uiPriority w:val="99"/>
    <w:rsid w:val="005277BE"/>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77BE"/>
    <w:pPr>
      <w:keepNext/>
      <w:autoSpaceDE w:val="0"/>
      <w:autoSpaceDN w:val="0"/>
      <w:jc w:val="right"/>
      <w:outlineLvl w:val="4"/>
    </w:pPr>
    <w:rPr>
      <w:sz w:val="34"/>
      <w:szCs w:val="34"/>
    </w:rPr>
  </w:style>
  <w:style w:type="paragraph" w:customStyle="1" w:styleId="2-11">
    <w:name w:val="содержание2-11"/>
    <w:basedOn w:val="a"/>
    <w:uiPriority w:val="99"/>
    <w:rsid w:val="005277BE"/>
    <w:pPr>
      <w:spacing w:after="60"/>
      <w:jc w:val="both"/>
    </w:pPr>
  </w:style>
  <w:style w:type="paragraph" w:customStyle="1" w:styleId="15">
    <w:name w:val="Знак Знак Знак1 Знак Знак Знак Знак"/>
    <w:basedOn w:val="a"/>
    <w:uiPriority w:val="99"/>
    <w:rsid w:val="005277BE"/>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77BE"/>
    <w:rPr>
      <w:rFonts w:ascii="Tahoma" w:hAnsi="Tahoma" w:cs="Tahoma"/>
      <w:sz w:val="16"/>
      <w:szCs w:val="16"/>
    </w:rPr>
  </w:style>
  <w:style w:type="character" w:customStyle="1" w:styleId="afc">
    <w:name w:val="Схема документа Знак"/>
    <w:basedOn w:val="a0"/>
    <w:link w:val="afb"/>
    <w:uiPriority w:val="99"/>
    <w:locked/>
    <w:rsid w:val="005277BE"/>
    <w:rPr>
      <w:rFonts w:ascii="Tahoma" w:hAnsi="Tahoma" w:cs="Tahoma"/>
      <w:sz w:val="16"/>
      <w:szCs w:val="16"/>
      <w:lang w:eastAsia="ru-RU"/>
    </w:rPr>
  </w:style>
  <w:style w:type="paragraph" w:styleId="afd">
    <w:name w:val="Revision"/>
    <w:hidden/>
    <w:uiPriority w:val="99"/>
    <w:semiHidden/>
    <w:rsid w:val="005277BE"/>
    <w:pPr>
      <w:spacing w:after="0" w:line="240" w:lineRule="auto"/>
    </w:pPr>
    <w:rPr>
      <w:rFonts w:ascii="Times New Roman" w:hAnsi="Times New Roman" w:cs="Times New Roman"/>
      <w:sz w:val="20"/>
      <w:szCs w:val="20"/>
      <w:lang w:eastAsia="ru-RU"/>
    </w:rPr>
  </w:style>
  <w:style w:type="paragraph" w:customStyle="1" w:styleId="ConsTitle">
    <w:name w:val="ConsTitle"/>
    <w:rsid w:val="005277BE"/>
    <w:pPr>
      <w:widowControl w:val="0"/>
      <w:spacing w:after="0" w:line="240" w:lineRule="auto"/>
    </w:pPr>
    <w:rPr>
      <w:rFonts w:ascii="Arial" w:hAnsi="Arial" w:cs="Arial"/>
      <w:b/>
      <w:bCs/>
      <w:sz w:val="16"/>
      <w:szCs w:val="16"/>
      <w:lang w:eastAsia="ru-RU"/>
    </w:rPr>
  </w:style>
  <w:style w:type="paragraph" w:customStyle="1" w:styleId="145">
    <w:name w:val="текст14.5"/>
    <w:basedOn w:val="a"/>
    <w:rsid w:val="005277BE"/>
    <w:pPr>
      <w:spacing w:line="360" w:lineRule="auto"/>
      <w:ind w:firstLine="720"/>
      <w:jc w:val="both"/>
    </w:pPr>
    <w:rPr>
      <w:sz w:val="28"/>
      <w:szCs w:val="28"/>
    </w:rPr>
  </w:style>
  <w:style w:type="paragraph" w:customStyle="1" w:styleId="210">
    <w:name w:val="Основной текст 21"/>
    <w:basedOn w:val="a"/>
    <w:rsid w:val="005277BE"/>
    <w:pPr>
      <w:overflowPunct w:val="0"/>
      <w:autoSpaceDE w:val="0"/>
      <w:autoSpaceDN w:val="0"/>
      <w:adjustRightInd w:val="0"/>
      <w:ind w:firstLine="540"/>
      <w:jc w:val="both"/>
      <w:textAlignment w:val="baseline"/>
    </w:pPr>
    <w:rPr>
      <w:sz w:val="28"/>
      <w:szCs w:val="20"/>
    </w:rPr>
  </w:style>
  <w:style w:type="character" w:customStyle="1" w:styleId="16">
    <w:name w:val="Текст сноски Знак1"/>
    <w:basedOn w:val="a0"/>
    <w:uiPriority w:val="99"/>
    <w:rsid w:val="00DC4090"/>
    <w:rPr>
      <w:rFonts w:ascii="Times New Roman" w:hAnsi="Times New Roman" w:cs="Times New Roman"/>
      <w:sz w:val="20"/>
      <w:szCs w:val="20"/>
      <w:lang w:eastAsia="ru-RU"/>
    </w:rPr>
  </w:style>
  <w:style w:type="paragraph" w:customStyle="1" w:styleId="ConsPlusNormal">
    <w:name w:val="ConsPlusNormal"/>
    <w:rsid w:val="004F73DA"/>
    <w:pPr>
      <w:widowControl w:val="0"/>
      <w:autoSpaceDE w:val="0"/>
      <w:autoSpaceDN w:val="0"/>
      <w:spacing w:after="0" w:line="240" w:lineRule="auto"/>
    </w:pPr>
    <w:rPr>
      <w:rFonts w:ascii="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276132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C47CFE3CD053DF9BA8219846EB987CC74F76476681EA1B725E3DDDE1404B9386CCA9308EB3BjDK4M"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consultantplus://offline/ref=2E37B4375A39B3A9B59E0E18FE998D29B62728B6C0838D4EC6A767E971pBrD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25E11-8C83-420D-8181-0BB39203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43</Pages>
  <Words>9020</Words>
  <Characters>68728</Characters>
  <Application>Microsoft Office Word</Application>
  <DocSecurity>0</DocSecurity>
  <Lines>572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magomz</dc:creator>
  <cp:lastModifiedBy>admin</cp:lastModifiedBy>
  <cp:revision>5</cp:revision>
  <cp:lastPrinted>2019-06-19T14:16:00Z</cp:lastPrinted>
  <dcterms:created xsi:type="dcterms:W3CDTF">2019-07-02T04:14:00Z</dcterms:created>
  <dcterms:modified xsi:type="dcterms:W3CDTF">2019-07-24T06:03:00Z</dcterms:modified>
</cp:coreProperties>
</file>